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D1967" w14:textId="77777777" w:rsidR="006E04B9" w:rsidRDefault="006D47F2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eastAsia="ru-RU"/>
        </w:rPr>
      </w:pPr>
      <w:r>
        <w:rPr>
          <w:rFonts w:ascii="Times New Roman" w:hAnsi="Times New Roman"/>
          <w:b/>
          <w:noProof/>
          <w:sz w:val="40"/>
          <w:szCs w:val="40"/>
          <w:lang w:val="ru-RU" w:eastAsia="ru-RU"/>
        </w:rPr>
        <w:drawing>
          <wp:inline distT="0" distB="0" distL="0" distR="0" wp14:anchorId="77577937" wp14:editId="71D22C10">
            <wp:extent cx="4191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AAB5A" w14:textId="77777777" w:rsidR="00D7491A" w:rsidRDefault="00D7491A" w:rsidP="00D7491A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445B2B3" w14:textId="7AC2516D" w:rsidR="00D7491A" w:rsidRPr="00D7491A" w:rsidRDefault="00D7491A" w:rsidP="00D7491A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7491A">
        <w:rPr>
          <w:rFonts w:ascii="Times New Roman" w:hAnsi="Times New Roman"/>
          <w:b/>
          <w:sz w:val="28"/>
          <w:szCs w:val="28"/>
          <w:lang w:eastAsia="ru-RU"/>
        </w:rPr>
        <w:t>УКРАЇНА</w:t>
      </w:r>
    </w:p>
    <w:p w14:paraId="10E560FC" w14:textId="77777777" w:rsidR="00D7491A" w:rsidRPr="00D7491A" w:rsidRDefault="00D7491A" w:rsidP="00D7491A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7491A">
        <w:rPr>
          <w:rFonts w:ascii="Times New Roman" w:hAnsi="Times New Roman"/>
          <w:b/>
          <w:sz w:val="28"/>
          <w:szCs w:val="28"/>
          <w:lang w:eastAsia="ru-RU"/>
        </w:rPr>
        <w:t>ПОГРЕБИЩЕНСЬКА МІСЬКА РАДА</w:t>
      </w:r>
    </w:p>
    <w:p w14:paraId="4AC662DC" w14:textId="414F5E2A" w:rsidR="00D7491A" w:rsidRPr="00D7491A" w:rsidRDefault="00D7491A" w:rsidP="00D7491A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7491A">
        <w:rPr>
          <w:rFonts w:ascii="Times New Roman" w:hAnsi="Times New Roman"/>
          <w:b/>
          <w:sz w:val="28"/>
          <w:szCs w:val="28"/>
          <w:lang w:eastAsia="ru-RU"/>
        </w:rPr>
        <w:t>ВІННИЦЬКОГО РАЙОНУ  ВІННИЦЬКОЇ ОБЛАСТІ</w:t>
      </w:r>
    </w:p>
    <w:p w14:paraId="37CB7E6B" w14:textId="77777777" w:rsidR="00D7491A" w:rsidRPr="00D7491A" w:rsidRDefault="00D7491A" w:rsidP="00D7491A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7491A">
        <w:rPr>
          <w:rFonts w:ascii="Times New Roman" w:hAnsi="Times New Roman"/>
          <w:b/>
          <w:sz w:val="28"/>
          <w:szCs w:val="28"/>
          <w:lang w:eastAsia="ru-RU"/>
        </w:rPr>
        <w:t>ВИКОНАВЧИЙ КОМІТЕТ</w:t>
      </w:r>
    </w:p>
    <w:p w14:paraId="797DF57F" w14:textId="14BDA950" w:rsidR="006E04B9" w:rsidRDefault="00D7491A" w:rsidP="00D7491A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7491A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14:paraId="4C33D013" w14:textId="77777777" w:rsidR="00D7491A" w:rsidRDefault="00D7491A" w:rsidP="00D7491A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04002BE" w14:textId="0F3CBD4C" w:rsidR="006E04B9" w:rsidRDefault="00FA2BA7">
      <w:pPr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13 листопада </w:t>
      </w:r>
      <w:r w:rsidR="006D47F2">
        <w:rPr>
          <w:rFonts w:ascii="Times New Roman" w:hAnsi="Times New Roman"/>
          <w:bCs/>
          <w:sz w:val="28"/>
          <w:szCs w:val="28"/>
          <w:lang w:eastAsia="ru-RU"/>
        </w:rPr>
        <w:t xml:space="preserve">2025 року  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6D47F2">
        <w:rPr>
          <w:rFonts w:ascii="Times New Roman" w:hAnsi="Times New Roman"/>
          <w:bCs/>
          <w:sz w:val="28"/>
          <w:szCs w:val="28"/>
          <w:lang w:eastAsia="ru-RU"/>
        </w:rPr>
        <w:t xml:space="preserve">   м. По</w:t>
      </w:r>
      <w:r>
        <w:rPr>
          <w:rFonts w:ascii="Times New Roman" w:hAnsi="Times New Roman"/>
          <w:bCs/>
          <w:sz w:val="28"/>
          <w:szCs w:val="28"/>
          <w:lang w:eastAsia="ru-RU"/>
        </w:rPr>
        <w:t>гребище                                           № 484</w:t>
      </w:r>
    </w:p>
    <w:p w14:paraId="1ECC67FD" w14:textId="77777777" w:rsidR="005B174F" w:rsidRPr="00FA2BA7" w:rsidRDefault="005B174F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</w:p>
    <w:p w14:paraId="01B896C1" w14:textId="0B50334A" w:rsidR="006E04B9" w:rsidRDefault="006D47F2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hAnsi="Times New Roman"/>
          <w:b/>
          <w:bCs/>
          <w:kern w:val="3"/>
          <w:sz w:val="28"/>
          <w:szCs w:val="28"/>
        </w:rPr>
        <w:t xml:space="preserve">  Про </w:t>
      </w:r>
      <w:proofErr w:type="spellStart"/>
      <w:r>
        <w:rPr>
          <w:rFonts w:ascii="Times New Roman" w:hAnsi="Times New Roman"/>
          <w:b/>
          <w:bCs/>
          <w:kern w:val="3"/>
          <w:sz w:val="28"/>
          <w:szCs w:val="28"/>
        </w:rPr>
        <w:t>проєкт</w:t>
      </w:r>
      <w:proofErr w:type="spellEnd"/>
      <w:r>
        <w:rPr>
          <w:rFonts w:ascii="Times New Roman" w:hAnsi="Times New Roman"/>
          <w:b/>
          <w:bCs/>
          <w:kern w:val="3"/>
          <w:sz w:val="28"/>
          <w:szCs w:val="28"/>
        </w:rPr>
        <w:t xml:space="preserve"> рішення міської ради</w:t>
      </w:r>
    </w:p>
    <w:p w14:paraId="217C1A38" w14:textId="77777777" w:rsidR="006E04B9" w:rsidRDefault="006D47F2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hAnsi="Times New Roman"/>
          <w:b/>
          <w:bCs/>
          <w:kern w:val="3"/>
          <w:sz w:val="28"/>
          <w:szCs w:val="28"/>
        </w:rPr>
        <w:t xml:space="preserve"> «Про внесення та затвердження змін  до </w:t>
      </w:r>
    </w:p>
    <w:tbl>
      <w:tblPr>
        <w:tblStyle w:val="a5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45"/>
      </w:tblGrid>
      <w:tr w:rsidR="006E04B9" w14:paraId="211B58CE" w14:textId="77777777">
        <w:trPr>
          <w:trHeight w:val="790"/>
        </w:trPr>
        <w:tc>
          <w:tcPr>
            <w:tcW w:w="5845" w:type="dxa"/>
          </w:tcPr>
          <w:p w14:paraId="3106A15A" w14:textId="77777777" w:rsidR="006E04B9" w:rsidRDefault="006D47F2">
            <w:pPr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міської  цільової Програми розвитку вторинної  медичної  допомоги жителям </w:t>
            </w:r>
          </w:p>
          <w:p w14:paraId="6668BD5B" w14:textId="775082F0" w:rsidR="006E04B9" w:rsidRPr="005B174F" w:rsidRDefault="006D47F2">
            <w:pPr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Погребищенської  міської територіальної громади на 2024-2026 роки»</w:t>
            </w:r>
          </w:p>
          <w:p w14:paraId="5B3526B8" w14:textId="77777777" w:rsidR="006E04B9" w:rsidRDefault="006E04B9">
            <w:pPr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</w:p>
        </w:tc>
      </w:tr>
    </w:tbl>
    <w:p w14:paraId="312AA942" w14:textId="00372A3A" w:rsidR="006E04B9" w:rsidRDefault="006D47F2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textWrapping" w:clear="all"/>
      </w:r>
      <w:bookmarkStart w:id="0" w:name="_Hlk145925216"/>
      <w:r>
        <w:rPr>
          <w:rFonts w:ascii="Times New Roman" w:hAnsi="Times New Roman"/>
          <w:sz w:val="28"/>
          <w:szCs w:val="28"/>
        </w:rPr>
        <w:t xml:space="preserve">        Керуючись підпунктом 1 пункту «а» статті 27, підпунктом 1 пункту «а», підпунктами 1-3 пункту «б»  статті 32,  пунктом 1 частини другої статті 52 Закону України «Про місцеве самоврядування в Україні»</w:t>
      </w:r>
      <w:bookmarkEnd w:id="0"/>
      <w:r>
        <w:rPr>
          <w:rFonts w:ascii="Times New Roman" w:hAnsi="Times New Roman"/>
          <w:sz w:val="28"/>
          <w:szCs w:val="28"/>
        </w:rPr>
        <w:t>, Законом України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«Основи законодавства України пр</w:t>
      </w:r>
      <w:r>
        <w:rPr>
          <w:rFonts w:ascii="Times New Roman" w:hAnsi="Times New Roman"/>
          <w:sz w:val="28"/>
          <w:szCs w:val="28"/>
          <w:shd w:val="clear" w:color="auto" w:fill="FFFFFF"/>
        </w:rPr>
        <w:t>о охорону здоров’я», Бюджетним  кодексом України,</w:t>
      </w:r>
      <w:r w:rsidR="005B174F" w:rsidRPr="005B17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B174F">
        <w:rPr>
          <w:rFonts w:ascii="Times New Roman" w:hAnsi="Times New Roman"/>
          <w:kern w:val="3"/>
          <w:sz w:val="28"/>
          <w:szCs w:val="28"/>
          <w:lang w:eastAsia="zh-CN"/>
        </w:rPr>
        <w:t xml:space="preserve">враховуючи висновки </w:t>
      </w:r>
      <w:r w:rsidR="005B174F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фінансового  управління міської  ради від</w:t>
      </w:r>
      <w:r w:rsidR="004E5D79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5 листопад</w:t>
      </w:r>
      <w:r w:rsidR="000123AF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а</w:t>
      </w:r>
      <w:r w:rsidR="004E5D79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</w:t>
      </w:r>
      <w:r w:rsidR="005B174F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2025 року № </w:t>
      </w:r>
      <w:r w:rsidR="004E5D79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02-15/257</w:t>
      </w:r>
      <w:r w:rsidR="005B174F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та відділу економічного розвитку, інвестицій, стратегічного  планування міської  ради від </w:t>
      </w:r>
      <w:r w:rsidR="008271A8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5 листопада</w:t>
      </w:r>
      <w:r w:rsidR="005B174F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2025 року № </w:t>
      </w:r>
      <w:r w:rsidR="008271A8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06-26/199</w:t>
      </w:r>
      <w:r w:rsidR="005B174F">
        <w:rPr>
          <w:rFonts w:ascii="Times New Roman" w:hAnsi="Times New Roman"/>
          <w:kern w:val="3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з метою суттєвого поліпшення якості та доступності надання медичних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послуг, підвищення рівня </w:t>
      </w:r>
      <w:r>
        <w:rPr>
          <w:rFonts w:ascii="Times New Roman" w:hAnsi="Times New Roman"/>
          <w:sz w:val="28"/>
          <w:szCs w:val="28"/>
          <w:shd w:val="clear" w:color="auto" w:fill="FFFFFF"/>
        </w:rPr>
        <w:t>надання вторинної медичної допомоги</w:t>
      </w:r>
      <w:r>
        <w:rPr>
          <w:rFonts w:ascii="Times New Roman" w:hAnsi="Times New Roman"/>
          <w:sz w:val="28"/>
          <w:szCs w:val="28"/>
        </w:rPr>
        <w:t xml:space="preserve"> виконавчий комітет Погребищенської міської  ради</w:t>
      </w:r>
    </w:p>
    <w:p w14:paraId="4CAC1B53" w14:textId="77777777" w:rsidR="006E04B9" w:rsidRPr="00D7491A" w:rsidRDefault="006E04B9">
      <w:pPr>
        <w:autoSpaceDN w:val="0"/>
        <w:spacing w:after="0" w:line="240" w:lineRule="auto"/>
        <w:ind w:firstLine="851"/>
        <w:jc w:val="both"/>
        <w:rPr>
          <w:rFonts w:ascii="Times New Roman" w:hAnsi="Times New Roman"/>
        </w:rPr>
      </w:pPr>
    </w:p>
    <w:p w14:paraId="01A10A89" w14:textId="77777777" w:rsidR="006E04B9" w:rsidRDefault="006D47F2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ВИРІШИВ: </w:t>
      </w:r>
    </w:p>
    <w:p w14:paraId="1A1DD2E8" w14:textId="45489102" w:rsidR="006E04B9" w:rsidRDefault="006E04B9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0"/>
          <w:szCs w:val="20"/>
          <w:lang w:eastAsia="zh-CN"/>
        </w:rPr>
      </w:pPr>
    </w:p>
    <w:p w14:paraId="0530DD69" w14:textId="77777777" w:rsidR="006E04B9" w:rsidRDefault="006D47F2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ru-RU"/>
        </w:rPr>
      </w:pPr>
      <w:r>
        <w:rPr>
          <w:rFonts w:ascii="Times New Roman" w:hAnsi="Times New Roman"/>
          <w:kern w:val="3"/>
          <w:sz w:val="28"/>
          <w:szCs w:val="28"/>
        </w:rPr>
        <w:t xml:space="preserve">     </w:t>
      </w:r>
      <w:r>
        <w:rPr>
          <w:rFonts w:ascii="Times New Roman" w:hAnsi="Times New Roman"/>
          <w:kern w:val="3"/>
          <w:sz w:val="28"/>
          <w:szCs w:val="24"/>
          <w:lang w:eastAsia="ru-RU"/>
        </w:rPr>
        <w:t xml:space="preserve">  1. Схвалити </w:t>
      </w:r>
      <w:proofErr w:type="spellStart"/>
      <w:r>
        <w:rPr>
          <w:rFonts w:ascii="Times New Roman" w:hAnsi="Times New Roman"/>
          <w:kern w:val="3"/>
          <w:sz w:val="28"/>
          <w:szCs w:val="24"/>
          <w:lang w:eastAsia="ru-RU"/>
        </w:rPr>
        <w:t>проєкт</w:t>
      </w:r>
      <w:proofErr w:type="spellEnd"/>
      <w:r>
        <w:rPr>
          <w:rFonts w:ascii="Times New Roman" w:hAnsi="Times New Roman"/>
          <w:kern w:val="3"/>
          <w:sz w:val="28"/>
          <w:szCs w:val="24"/>
          <w:lang w:eastAsia="ru-RU"/>
        </w:rPr>
        <w:t xml:space="preserve"> рішення міської</w:t>
      </w:r>
      <w:r>
        <w:rPr>
          <w:rFonts w:ascii="Times New Roman" w:hAnsi="Times New Roman"/>
          <w:kern w:val="3"/>
          <w:sz w:val="28"/>
          <w:szCs w:val="24"/>
          <w:lang w:eastAsia="ru-RU"/>
        </w:rPr>
        <w:t xml:space="preserve"> ради  «Про внесення та затвердження</w:t>
      </w:r>
      <w:r>
        <w:rPr>
          <w:rFonts w:ascii="Times New Roman" w:hAnsi="Times New Roman"/>
          <w:kern w:val="3"/>
          <w:sz w:val="28"/>
          <w:szCs w:val="28"/>
        </w:rPr>
        <w:t xml:space="preserve"> змін до міської цільової Програми розвитку вторинної медичної  допомоги жителям Погребищенської  міської територіальної громади на 2024-2026 роки», що</w:t>
      </w:r>
      <w:r>
        <w:rPr>
          <w:rFonts w:ascii="Times New Roman" w:hAnsi="Times New Roman"/>
          <w:kern w:val="3"/>
          <w:sz w:val="28"/>
          <w:szCs w:val="28"/>
          <w:lang w:eastAsia="ru-RU"/>
        </w:rPr>
        <w:t xml:space="preserve"> додається.</w:t>
      </w:r>
    </w:p>
    <w:p w14:paraId="3EAABCEE" w14:textId="77777777" w:rsidR="006E04B9" w:rsidRDefault="006E04B9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ru-RU"/>
        </w:rPr>
      </w:pPr>
    </w:p>
    <w:p w14:paraId="371EC600" w14:textId="77777777" w:rsidR="006E04B9" w:rsidRDefault="006D47F2">
      <w:pPr>
        <w:autoSpaceDN w:val="0"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2. Внести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проєкт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рішення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міської ради  </w:t>
      </w:r>
      <w:r>
        <w:rPr>
          <w:rFonts w:ascii="Times New Roman" w:hAnsi="Times New Roman"/>
          <w:sz w:val="28"/>
          <w:szCs w:val="24"/>
          <w:lang w:eastAsia="ru-RU"/>
        </w:rPr>
        <w:t>«Про внесення та затвердження змін до м</w:t>
      </w:r>
      <w:r>
        <w:rPr>
          <w:rFonts w:ascii="Times New Roman" w:hAnsi="Times New Roman"/>
          <w:kern w:val="3"/>
          <w:sz w:val="28"/>
          <w:szCs w:val="28"/>
        </w:rPr>
        <w:t xml:space="preserve">іської  цільової Програми розвитку вторинної медичної  допомоги жителям Погребищенської  міської територіальної громади на 2024-2026 роки» </w:t>
      </w:r>
      <w:r>
        <w:rPr>
          <w:rFonts w:ascii="Times New Roman" w:hAnsi="Times New Roman"/>
          <w:sz w:val="28"/>
          <w:szCs w:val="28"/>
          <w:lang w:eastAsia="ru-RU"/>
        </w:rPr>
        <w:t>на розгляд міської ради.</w:t>
      </w:r>
    </w:p>
    <w:p w14:paraId="329EAD64" w14:textId="77777777" w:rsidR="006E04B9" w:rsidRDefault="006E04B9">
      <w:pPr>
        <w:tabs>
          <w:tab w:val="left" w:pos="1560"/>
          <w:tab w:val="left" w:pos="1701"/>
        </w:tabs>
        <w:spacing w:after="0" w:line="240" w:lineRule="auto"/>
        <w:ind w:right="-72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C6EA26F" w14:textId="77777777" w:rsidR="006E04B9" w:rsidRDefault="006D47F2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Контроль з</w:t>
      </w:r>
      <w:r>
        <w:rPr>
          <w:rFonts w:ascii="Times New Roman" w:hAnsi="Times New Roman"/>
          <w:sz w:val="28"/>
          <w:szCs w:val="28"/>
        </w:rPr>
        <w:t>а виконанням цього рішення покласти на заступника  міського  голови Гордійчука І. П.</w:t>
      </w:r>
    </w:p>
    <w:p w14:paraId="0B5A2C48" w14:textId="77777777" w:rsidR="006E04B9" w:rsidRPr="00D7491A" w:rsidRDefault="006E04B9">
      <w:pPr>
        <w:rPr>
          <w:rFonts w:ascii="Times New Roman" w:hAnsi="Times New Roman"/>
          <w:b/>
        </w:rPr>
      </w:pPr>
    </w:p>
    <w:p w14:paraId="1D61833A" w14:textId="05046EE2" w:rsidR="006E04B9" w:rsidRDefault="006D47F2">
      <w:pPr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Міський голова                        </w:t>
      </w:r>
      <w:r w:rsidR="001C73D3">
        <w:rPr>
          <w:rFonts w:ascii="Times New Roman" w:hAnsi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ab/>
        <w:t xml:space="preserve"> Сергій ВОЛИНСЬКИЙ</w:t>
      </w:r>
    </w:p>
    <w:p w14:paraId="0EC945B9" w14:textId="77777777" w:rsidR="006E04B9" w:rsidRDefault="006E04B9">
      <w:pPr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page" w:tblpX="6448" w:tblpY="-473"/>
        <w:tblW w:w="4813" w:type="dxa"/>
        <w:tblLook w:val="04A0" w:firstRow="1" w:lastRow="0" w:firstColumn="1" w:lastColumn="0" w:noHBand="0" w:noVBand="1"/>
      </w:tblPr>
      <w:tblGrid>
        <w:gridCol w:w="4813"/>
      </w:tblGrid>
      <w:tr w:rsidR="006E04B9" w14:paraId="3CBDD96E" w14:textId="77777777" w:rsidTr="001C73D3">
        <w:trPr>
          <w:trHeight w:val="1499"/>
        </w:trPr>
        <w:tc>
          <w:tcPr>
            <w:tcW w:w="4813" w:type="dxa"/>
          </w:tcPr>
          <w:p w14:paraId="5A847930" w14:textId="77777777" w:rsidR="006E04B9" w:rsidRDefault="006D47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Додаток  </w:t>
            </w:r>
          </w:p>
          <w:p w14:paraId="2729FC02" w14:textId="77777777" w:rsidR="006E04B9" w:rsidRDefault="006D47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 рішення виконавчого  комітету </w:t>
            </w:r>
          </w:p>
          <w:p w14:paraId="10B59CD7" w14:textId="77777777" w:rsidR="006E04B9" w:rsidRDefault="006D47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Погребищенської  міської  ради </w:t>
            </w:r>
          </w:p>
          <w:p w14:paraId="224E9BDB" w14:textId="748B520A" w:rsidR="006E04B9" w:rsidRDefault="00FA2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13 листопада </w:t>
            </w:r>
            <w:bookmarkStart w:id="1" w:name="_GoBack"/>
            <w:bookmarkEnd w:id="1"/>
            <w:r w:rsidR="006D47F2">
              <w:rPr>
                <w:rFonts w:ascii="Times New Roman" w:hAnsi="Times New Roman"/>
                <w:sz w:val="28"/>
                <w:szCs w:val="28"/>
              </w:rPr>
              <w:t xml:space="preserve">2025 </w:t>
            </w:r>
            <w:r>
              <w:rPr>
                <w:rFonts w:ascii="Times New Roman" w:hAnsi="Times New Roman"/>
                <w:sz w:val="28"/>
                <w:szCs w:val="28"/>
              </w:rPr>
              <w:t>року № 484</w:t>
            </w:r>
          </w:p>
        </w:tc>
      </w:tr>
    </w:tbl>
    <w:p w14:paraId="5A4B25A1" w14:textId="77777777" w:rsidR="006E04B9" w:rsidRDefault="006E04B9">
      <w:pPr>
        <w:rPr>
          <w:rFonts w:ascii="Times New Roman" w:hAnsi="Times New Roman"/>
          <w:b/>
          <w:sz w:val="28"/>
          <w:szCs w:val="28"/>
        </w:rPr>
      </w:pPr>
    </w:p>
    <w:p w14:paraId="0FEF7512" w14:textId="77777777" w:rsidR="006E04B9" w:rsidRDefault="006E04B9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706AF65F" w14:textId="77777777" w:rsidR="006E04B9" w:rsidRDefault="006E04B9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527A9B9D" w14:textId="77777777" w:rsidR="006E04B9" w:rsidRDefault="006E04B9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4929F81E" w14:textId="77777777" w:rsidR="006E04B9" w:rsidRDefault="006D47F2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ПРОЄКТ РІШЕННЯ</w:t>
      </w:r>
    </w:p>
    <w:p w14:paraId="6A20657F" w14:textId="77777777" w:rsidR="006E04B9" w:rsidRDefault="006D47F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Погребищенської  міської  ради</w:t>
      </w:r>
    </w:p>
    <w:p w14:paraId="4D498EAB" w14:textId="0AC23148" w:rsidR="006E04B9" w:rsidRDefault="006D47F2">
      <w:pPr>
        <w:autoSpaceDN w:val="0"/>
        <w:spacing w:after="0" w:line="240" w:lineRule="auto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hAnsi="Times New Roman"/>
          <w:b/>
          <w:bCs/>
          <w:kern w:val="3"/>
          <w:sz w:val="28"/>
          <w:szCs w:val="28"/>
        </w:rPr>
        <w:t xml:space="preserve">«Про </w:t>
      </w:r>
      <w:r w:rsidR="00D631A9">
        <w:rPr>
          <w:rFonts w:ascii="Times New Roman" w:hAnsi="Times New Roman"/>
          <w:b/>
          <w:bCs/>
          <w:kern w:val="3"/>
          <w:sz w:val="28"/>
          <w:szCs w:val="28"/>
        </w:rPr>
        <w:t xml:space="preserve">внесення та затвердження змін  до </w:t>
      </w:r>
      <w:r>
        <w:rPr>
          <w:rFonts w:ascii="Times New Roman" w:hAnsi="Times New Roman"/>
          <w:b/>
          <w:bCs/>
          <w:kern w:val="3"/>
          <w:sz w:val="28"/>
          <w:szCs w:val="28"/>
        </w:rPr>
        <w:t xml:space="preserve"> міської  цільової Програми розвитку вторинної</w:t>
      </w:r>
      <w:r w:rsidR="00D631A9">
        <w:rPr>
          <w:rFonts w:ascii="Times New Roman" w:hAnsi="Times New Roman"/>
          <w:b/>
          <w:bCs/>
          <w:kern w:val="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kern w:val="3"/>
          <w:sz w:val="28"/>
          <w:szCs w:val="28"/>
        </w:rPr>
        <w:t>медичної допомоги жителям Погребищенської  міської територіальної громади на 2024-2026 роки»</w:t>
      </w:r>
    </w:p>
    <w:p w14:paraId="19F318F4" w14:textId="77777777" w:rsidR="006E04B9" w:rsidRDefault="006E04B9">
      <w:pPr>
        <w:autoSpaceDN w:val="0"/>
        <w:spacing w:after="0" w:line="240" w:lineRule="auto"/>
        <w:jc w:val="center"/>
        <w:rPr>
          <w:rFonts w:ascii="Times New Roman" w:hAnsi="Times New Roman"/>
          <w:b/>
          <w:bCs/>
          <w:kern w:val="3"/>
          <w:sz w:val="28"/>
          <w:szCs w:val="28"/>
          <w:lang w:eastAsia="zh-CN"/>
        </w:rPr>
      </w:pPr>
    </w:p>
    <w:p w14:paraId="1E111286" w14:textId="5FD7817E" w:rsidR="006E04B9" w:rsidRDefault="006D47F2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 xml:space="preserve">Керуючись </w:t>
      </w:r>
      <w:r>
        <w:rPr>
          <w:rFonts w:ascii="Times New Roman" w:hAnsi="Times New Roman"/>
          <w:sz w:val="28"/>
          <w:szCs w:val="28"/>
        </w:rPr>
        <w:t>підпунктом 22 частини першої статті 26, частиною першою статті 59 Закону України «Про місцеве самоврядування в Україні»”</w:t>
      </w:r>
      <w:r>
        <w:rPr>
          <w:rFonts w:ascii="Times New Roman" w:hAnsi="Times New Roman"/>
          <w:kern w:val="3"/>
          <w:sz w:val="28"/>
          <w:szCs w:val="28"/>
        </w:rPr>
        <w:t>,</w:t>
      </w:r>
      <w:r>
        <w:rPr>
          <w:rFonts w:ascii="Times New Roman" w:hAnsi="Times New Roman"/>
          <w:kern w:val="3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sz w:val="28"/>
          <w:szCs w:val="28"/>
        </w:rPr>
        <w:t>Законом України</w:t>
      </w:r>
      <w:r>
        <w:rPr>
          <w:rFonts w:ascii="Times New Roman" w:hAnsi="Times New Roman"/>
          <w:sz w:val="28"/>
          <w:szCs w:val="28"/>
          <w:shd w:val="clear" w:color="auto" w:fill="FFFFFF"/>
        </w:rPr>
        <w:t> № 2801-XII від 19 листопада 1992</w:t>
      </w:r>
      <w:r w:rsidR="005B174F" w:rsidRPr="005B17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року «Основи законодавства України про охорону здоров’я», Бюджетним кодексом України,</w:t>
      </w:r>
      <w:r w:rsidR="00D631A9">
        <w:rPr>
          <w:rFonts w:ascii="Times New Roman" w:hAnsi="Times New Roman"/>
          <w:sz w:val="28"/>
          <w:szCs w:val="28"/>
          <w:shd w:val="clear" w:color="auto" w:fill="FFFFFF"/>
        </w:rPr>
        <w:t xml:space="preserve"> враховуючи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kern w:val="3"/>
          <w:sz w:val="28"/>
          <w:szCs w:val="28"/>
          <w:lang w:eastAsia="zh-CN"/>
        </w:rPr>
        <w:t xml:space="preserve">рішення виконавчого комітету Погребищенської міської  ради  від _____________№_______ «Про </w:t>
      </w:r>
      <w:proofErr w:type="spellStart"/>
      <w:r>
        <w:rPr>
          <w:rFonts w:ascii="Times New Roman" w:hAnsi="Times New Roman"/>
          <w:kern w:val="3"/>
          <w:sz w:val="28"/>
          <w:szCs w:val="24"/>
          <w:lang w:eastAsia="ru-RU"/>
        </w:rPr>
        <w:t>проєкт</w:t>
      </w:r>
      <w:proofErr w:type="spellEnd"/>
      <w:r>
        <w:rPr>
          <w:rFonts w:ascii="Times New Roman" w:hAnsi="Times New Roman"/>
          <w:kern w:val="3"/>
          <w:sz w:val="28"/>
          <w:szCs w:val="24"/>
          <w:lang w:eastAsia="ru-RU"/>
        </w:rPr>
        <w:t xml:space="preserve"> рішення </w:t>
      </w:r>
      <w:proofErr w:type="spellStart"/>
      <w:r>
        <w:rPr>
          <w:rFonts w:ascii="Times New Roman" w:hAnsi="Times New Roman"/>
          <w:kern w:val="3"/>
          <w:sz w:val="28"/>
          <w:szCs w:val="24"/>
          <w:lang w:eastAsia="ru-RU"/>
        </w:rPr>
        <w:t>Погребищенської</w:t>
      </w:r>
      <w:proofErr w:type="spellEnd"/>
      <w:r>
        <w:rPr>
          <w:rFonts w:ascii="Times New Roman" w:hAnsi="Times New Roman"/>
          <w:kern w:val="3"/>
          <w:sz w:val="28"/>
          <w:szCs w:val="24"/>
          <w:lang w:eastAsia="ru-RU"/>
        </w:rPr>
        <w:t xml:space="preserve"> міської  ради «</w:t>
      </w:r>
      <w:r>
        <w:rPr>
          <w:rFonts w:ascii="Times New Roman" w:hAnsi="Times New Roman"/>
          <w:kern w:val="3"/>
          <w:sz w:val="28"/>
          <w:szCs w:val="28"/>
        </w:rPr>
        <w:t xml:space="preserve">Про затвердження міської  цільової Програми розвитку вторинної медичної  допомоги жителям Погребищенської  </w:t>
      </w:r>
      <w:r>
        <w:rPr>
          <w:rFonts w:ascii="Times New Roman" w:hAnsi="Times New Roman"/>
          <w:kern w:val="3"/>
          <w:sz w:val="28"/>
          <w:szCs w:val="28"/>
        </w:rPr>
        <w:t>міської територіальної громади на 2024-2026 роки</w:t>
      </w:r>
      <w:r>
        <w:rPr>
          <w:rFonts w:ascii="Times New Roman" w:hAnsi="Times New Roman"/>
          <w:kern w:val="3"/>
          <w:sz w:val="28"/>
          <w:szCs w:val="28"/>
          <w:lang w:eastAsia="ru-RU"/>
        </w:rPr>
        <w:t>»</w:t>
      </w:r>
      <w:r>
        <w:rPr>
          <w:rFonts w:ascii="Times New Roman" w:hAnsi="Times New Roman"/>
          <w:kern w:val="3"/>
          <w:sz w:val="28"/>
          <w:szCs w:val="24"/>
          <w:lang w:eastAsia="ru-RU"/>
        </w:rPr>
        <w:t xml:space="preserve">, висновки та рекомендації  постійних комісій </w:t>
      </w:r>
      <w:r>
        <w:rPr>
          <w:rFonts w:ascii="Times New Roman" w:hAnsi="Times New Roman"/>
          <w:sz w:val="28"/>
          <w:szCs w:val="28"/>
        </w:rPr>
        <w:t xml:space="preserve">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</w:t>
      </w:r>
      <w:r>
        <w:rPr>
          <w:rFonts w:ascii="Times New Roman" w:hAnsi="Times New Roman"/>
          <w:sz w:val="28"/>
          <w:szCs w:val="28"/>
        </w:rPr>
        <w:t xml:space="preserve">та з питань планування фінансів і бюджету, соціально-економічного розвитку територіальної громади </w:t>
      </w:r>
      <w:r>
        <w:rPr>
          <w:rFonts w:ascii="Times New Roman" w:hAnsi="Times New Roman"/>
          <w:kern w:val="3"/>
          <w:sz w:val="28"/>
          <w:szCs w:val="28"/>
          <w:lang w:eastAsia="zh-CN"/>
        </w:rPr>
        <w:t>міська рада</w:t>
      </w:r>
    </w:p>
    <w:p w14:paraId="100055E8" w14:textId="77777777" w:rsidR="006E04B9" w:rsidRPr="005B174F" w:rsidRDefault="006E04B9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kern w:val="3"/>
          <w:sz w:val="20"/>
          <w:szCs w:val="20"/>
          <w:lang w:eastAsia="zh-CN"/>
        </w:rPr>
      </w:pPr>
    </w:p>
    <w:p w14:paraId="77EC53BC" w14:textId="77777777" w:rsidR="006E04B9" w:rsidRDefault="006D47F2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>
        <w:rPr>
          <w:rFonts w:ascii="Times New Roman" w:hAnsi="Times New Roman"/>
          <w:kern w:val="3"/>
          <w:sz w:val="28"/>
          <w:szCs w:val="28"/>
          <w:lang w:eastAsia="zh-CN"/>
        </w:rPr>
        <w:t xml:space="preserve"> ВИРІШИЛА:</w:t>
      </w:r>
    </w:p>
    <w:p w14:paraId="405544D0" w14:textId="77777777" w:rsidR="006E04B9" w:rsidRPr="005B174F" w:rsidRDefault="006E04B9">
      <w:pPr>
        <w:autoSpaceDN w:val="0"/>
        <w:spacing w:after="0" w:line="240" w:lineRule="auto"/>
        <w:ind w:firstLine="709"/>
        <w:jc w:val="both"/>
        <w:rPr>
          <w:rFonts w:ascii="Times New Roman" w:hAnsi="Times New Roman"/>
          <w:kern w:val="3"/>
          <w:sz w:val="20"/>
          <w:szCs w:val="20"/>
          <w:lang w:eastAsia="zh-CN"/>
        </w:rPr>
      </w:pPr>
    </w:p>
    <w:p w14:paraId="223DC099" w14:textId="77777777" w:rsidR="006E04B9" w:rsidRPr="003E73B7" w:rsidRDefault="006D47F2">
      <w:pPr>
        <w:pStyle w:val="a6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3E73B7">
        <w:rPr>
          <w:rFonts w:ascii="Times New Roman" w:hAnsi="Times New Roman"/>
          <w:sz w:val="28"/>
          <w:szCs w:val="28"/>
        </w:rPr>
        <w:t>В</w:t>
      </w:r>
      <w:r w:rsidRPr="003E73B7">
        <w:rPr>
          <w:rFonts w:ascii="Times New Roman" w:hAnsi="Times New Roman"/>
          <w:kern w:val="3"/>
          <w:sz w:val="28"/>
          <w:szCs w:val="28"/>
        </w:rPr>
        <w:t xml:space="preserve">нести та затвердити такі зміни </w:t>
      </w:r>
      <w:r w:rsidRPr="003E73B7">
        <w:rPr>
          <w:rFonts w:ascii="Times New Roman" w:hAnsi="Times New Roman"/>
          <w:sz w:val="28"/>
          <w:szCs w:val="28"/>
        </w:rPr>
        <w:t xml:space="preserve">до </w:t>
      </w:r>
      <w:r w:rsidRPr="003E73B7">
        <w:rPr>
          <w:rFonts w:ascii="Times New Roman" w:hAnsi="Times New Roman"/>
          <w:kern w:val="3"/>
          <w:sz w:val="28"/>
          <w:szCs w:val="28"/>
        </w:rPr>
        <w:t xml:space="preserve"> міської  цільової Програми розвитку</w:t>
      </w:r>
    </w:p>
    <w:p w14:paraId="361269AD" w14:textId="7A8A6AED" w:rsidR="006E04B9" w:rsidRPr="003E73B7" w:rsidRDefault="006D47F2">
      <w:pPr>
        <w:pStyle w:val="a6"/>
        <w:shd w:val="clear" w:color="auto" w:fill="FFFFFF"/>
        <w:ind w:left="0"/>
        <w:jc w:val="both"/>
        <w:rPr>
          <w:rFonts w:ascii="Times New Roman" w:hAnsi="Times New Roman"/>
          <w:sz w:val="28"/>
          <w:szCs w:val="28"/>
        </w:rPr>
      </w:pPr>
      <w:r w:rsidRPr="003E73B7">
        <w:rPr>
          <w:rFonts w:ascii="Times New Roman" w:hAnsi="Times New Roman"/>
          <w:kern w:val="3"/>
          <w:sz w:val="28"/>
          <w:szCs w:val="28"/>
        </w:rPr>
        <w:t xml:space="preserve"> вторинної медичної допомоги жителям Погребищенської  міської територіальної громади на 2024-2026 роки, затвердж</w:t>
      </w:r>
      <w:r w:rsidRPr="003E73B7">
        <w:rPr>
          <w:rFonts w:ascii="Times New Roman" w:hAnsi="Times New Roman"/>
          <w:sz w:val="28"/>
          <w:szCs w:val="28"/>
        </w:rPr>
        <w:t>еної рішенням 51 сесії Погребищенської міської ради 8 скликання від 30 листопада 2023 року №1097, а саме:</w:t>
      </w:r>
    </w:p>
    <w:p w14:paraId="1317C362" w14:textId="77777777" w:rsidR="003E73B7" w:rsidRPr="003E73B7" w:rsidRDefault="003E73B7" w:rsidP="003E73B7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E73B7">
        <w:rPr>
          <w:rFonts w:ascii="Times New Roman" w:hAnsi="Times New Roman"/>
          <w:sz w:val="28"/>
          <w:szCs w:val="28"/>
        </w:rPr>
        <w:t>1.  В розділі  “Напрями  діяльності  і заходи програми” :</w:t>
      </w:r>
    </w:p>
    <w:p w14:paraId="6B39F4E6" w14:textId="77777777" w:rsidR="005B174F" w:rsidRDefault="003E73B7" w:rsidP="005B174F">
      <w:pPr>
        <w:spacing w:after="0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3E73B7">
        <w:rPr>
          <w:rFonts w:ascii="Times New Roman" w:hAnsi="Times New Roman"/>
          <w:sz w:val="28"/>
          <w:szCs w:val="28"/>
        </w:rPr>
        <w:t xml:space="preserve"> - </w:t>
      </w:r>
      <w:r w:rsidRPr="003E73B7">
        <w:rPr>
          <w:rFonts w:ascii="Times New Roman" w:hAnsi="Times New Roman"/>
          <w:spacing w:val="-2"/>
          <w:sz w:val="28"/>
          <w:szCs w:val="28"/>
        </w:rPr>
        <w:t>в колонці “2025 рік” «Орієнтовні обсяги фінансування (тис. грн)»</w:t>
      </w:r>
      <w:r w:rsidRPr="003E73B7">
        <w:rPr>
          <w:rFonts w:ascii="Times New Roman" w:hAnsi="Times New Roman"/>
          <w:sz w:val="28"/>
          <w:szCs w:val="28"/>
        </w:rPr>
        <w:t xml:space="preserve"> підпункт 2.1.5 “Забезпечення лабораторної служби КП “Погребищенська ЦЛ” необхідним обладнанням, реактивами та тест- системами” </w:t>
      </w:r>
      <w:r w:rsidRPr="003E73B7">
        <w:rPr>
          <w:rFonts w:ascii="Times New Roman" w:hAnsi="Times New Roman"/>
          <w:spacing w:val="-2"/>
          <w:sz w:val="28"/>
          <w:szCs w:val="28"/>
        </w:rPr>
        <w:t xml:space="preserve">   число «400,0» замінити числом “650,0”;</w:t>
      </w:r>
    </w:p>
    <w:p w14:paraId="0D30E1F6" w14:textId="6DB8F272" w:rsidR="003E73B7" w:rsidRDefault="003E73B7" w:rsidP="005B174F">
      <w:pPr>
        <w:spacing w:after="0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3E73B7">
        <w:rPr>
          <w:rFonts w:ascii="Times New Roman" w:hAnsi="Times New Roman"/>
          <w:spacing w:val="-2"/>
          <w:sz w:val="28"/>
          <w:szCs w:val="28"/>
        </w:rPr>
        <w:t xml:space="preserve">- </w:t>
      </w:r>
      <w:r>
        <w:rPr>
          <w:rFonts w:ascii="Times New Roman" w:hAnsi="Times New Roman"/>
          <w:spacing w:val="-2"/>
          <w:sz w:val="28"/>
          <w:szCs w:val="28"/>
        </w:rPr>
        <w:t>в колонці “2025 рік” «Орієнтовні обсяги фінансування (тис. грн)»</w:t>
      </w:r>
      <w:r w:rsidR="005B174F" w:rsidRPr="005B174F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підпункт </w:t>
      </w:r>
      <w:r w:rsidRPr="000F6A91">
        <w:rPr>
          <w:rFonts w:ascii="Times New Roman" w:hAnsi="Times New Roman"/>
          <w:sz w:val="28"/>
          <w:szCs w:val="28"/>
        </w:rPr>
        <w:t>2.3.</w:t>
      </w:r>
      <w:r>
        <w:rPr>
          <w:rFonts w:ascii="Times New Roman" w:hAnsi="Times New Roman"/>
          <w:sz w:val="28"/>
          <w:szCs w:val="28"/>
        </w:rPr>
        <w:t xml:space="preserve"> “</w:t>
      </w:r>
      <w:r w:rsidRPr="000F6A91">
        <w:rPr>
          <w:rFonts w:ascii="Times New Roman" w:hAnsi="Times New Roman"/>
          <w:sz w:val="28"/>
          <w:szCs w:val="28"/>
        </w:rPr>
        <w:t>Придбання  імунобіологічних препаратів (вакцини, сироватки, імуноглобуліни),  включених до календаря щеплень та за епідемічними показами, у разі відсутності централізованих поставок з державного бюджету,  їх збереження та здійснення контролю за використанням</w:t>
      </w:r>
      <w:r>
        <w:rPr>
          <w:rFonts w:ascii="Times New Roman" w:hAnsi="Times New Roman"/>
          <w:sz w:val="28"/>
          <w:szCs w:val="28"/>
        </w:rPr>
        <w:t xml:space="preserve">” </w:t>
      </w:r>
      <w:r>
        <w:rPr>
          <w:rFonts w:ascii="Times New Roman" w:hAnsi="Times New Roman"/>
          <w:spacing w:val="-2"/>
          <w:sz w:val="28"/>
          <w:szCs w:val="28"/>
        </w:rPr>
        <w:t xml:space="preserve">   число «100,0» замінити числом  “0,0”;</w:t>
      </w:r>
    </w:p>
    <w:p w14:paraId="275964B3" w14:textId="77777777" w:rsidR="003E73B7" w:rsidRDefault="003E73B7" w:rsidP="003E73B7">
      <w:pPr>
        <w:pStyle w:val="a6"/>
        <w:ind w:left="0" w:firstLine="92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 xml:space="preserve">-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2"/>
          <w:sz w:val="28"/>
          <w:szCs w:val="28"/>
        </w:rPr>
        <w:t xml:space="preserve">колонці “2025 рік” «Орієнтовні обсяги фінансування (тис. грн)» підпункт </w:t>
      </w:r>
      <w:r w:rsidRPr="000F6A91">
        <w:rPr>
          <w:rFonts w:ascii="Times New Roman" w:hAnsi="Times New Roman"/>
          <w:sz w:val="28"/>
          <w:szCs w:val="28"/>
        </w:rPr>
        <w:t>2.4</w:t>
      </w:r>
      <w:r>
        <w:rPr>
          <w:rFonts w:ascii="Times New Roman" w:hAnsi="Times New Roman"/>
          <w:sz w:val="28"/>
          <w:szCs w:val="28"/>
        </w:rPr>
        <w:t xml:space="preserve"> “</w:t>
      </w:r>
      <w:r w:rsidRPr="000F6A91">
        <w:rPr>
          <w:rFonts w:ascii="Times New Roman" w:hAnsi="Times New Roman"/>
          <w:sz w:val="28"/>
          <w:szCs w:val="28"/>
        </w:rPr>
        <w:t>Придбання наркотичних засобів та прекурсорів, для якісного стаціонарного лікування больового синдрому у    онкологічних хворих</w:t>
      </w:r>
      <w:r>
        <w:rPr>
          <w:rFonts w:ascii="Times New Roman" w:hAnsi="Times New Roman"/>
          <w:sz w:val="28"/>
          <w:szCs w:val="28"/>
        </w:rPr>
        <w:t xml:space="preserve">” </w:t>
      </w:r>
      <w:r>
        <w:rPr>
          <w:rFonts w:ascii="Times New Roman" w:hAnsi="Times New Roman"/>
          <w:spacing w:val="-2"/>
          <w:sz w:val="28"/>
          <w:szCs w:val="28"/>
        </w:rPr>
        <w:t xml:space="preserve"> число «50,0» замінити числом “0,0”;</w:t>
      </w:r>
    </w:p>
    <w:p w14:paraId="2B78E1B3" w14:textId="53B53CA8" w:rsidR="003E73B7" w:rsidRDefault="003E73B7" w:rsidP="003E73B7">
      <w:pPr>
        <w:pStyle w:val="a6"/>
        <w:ind w:left="0" w:firstLine="92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- в колонці “2025 рік” «Орієнтовні обсяги фінансування (тис. грн)» підпункт </w:t>
      </w:r>
      <w:r w:rsidRPr="000F6A91">
        <w:rPr>
          <w:rFonts w:ascii="Times New Roman" w:hAnsi="Times New Roman"/>
          <w:sz w:val="28"/>
          <w:szCs w:val="28"/>
        </w:rPr>
        <w:t xml:space="preserve">2.6 </w:t>
      </w:r>
      <w:r>
        <w:rPr>
          <w:rFonts w:ascii="Times New Roman" w:hAnsi="Times New Roman"/>
          <w:sz w:val="28"/>
          <w:szCs w:val="28"/>
        </w:rPr>
        <w:t>“</w:t>
      </w:r>
      <w:r w:rsidRPr="000F6A91">
        <w:rPr>
          <w:rFonts w:ascii="Times New Roman" w:hAnsi="Times New Roman"/>
          <w:sz w:val="28"/>
          <w:szCs w:val="28"/>
        </w:rPr>
        <w:t>Проведення патологоанатомічних, гістологічних  та бактеріологічних досліджень</w:t>
      </w:r>
      <w:r>
        <w:rPr>
          <w:rFonts w:ascii="Times New Roman" w:hAnsi="Times New Roman"/>
          <w:sz w:val="28"/>
          <w:szCs w:val="28"/>
        </w:rPr>
        <w:t xml:space="preserve">” </w:t>
      </w:r>
      <w:r>
        <w:rPr>
          <w:rFonts w:ascii="Times New Roman" w:hAnsi="Times New Roman"/>
          <w:spacing w:val="-2"/>
          <w:sz w:val="28"/>
          <w:szCs w:val="28"/>
        </w:rPr>
        <w:t>число «100,0» замінити числом  “0,0”</w:t>
      </w:r>
      <w:r w:rsidR="005B174F">
        <w:rPr>
          <w:rFonts w:ascii="Times New Roman" w:hAnsi="Times New Roman"/>
          <w:spacing w:val="-2"/>
          <w:sz w:val="28"/>
          <w:szCs w:val="28"/>
        </w:rPr>
        <w:t>;</w:t>
      </w:r>
    </w:p>
    <w:p w14:paraId="57774C1E" w14:textId="77777777" w:rsidR="003E73B7" w:rsidRDefault="003E73B7" w:rsidP="003E73B7">
      <w:pPr>
        <w:pStyle w:val="a6"/>
        <w:ind w:left="0" w:firstLine="927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pacing w:val="-2"/>
          <w:sz w:val="28"/>
          <w:szCs w:val="28"/>
        </w:rPr>
        <w:t>- в колонці “2025 рік” «Орієнтовні обсяги фінансування (тис. грн)» підпункт 2.17 “</w:t>
      </w:r>
      <w:r w:rsidRPr="000F6A91">
        <w:rPr>
          <w:rFonts w:ascii="Times New Roman" w:hAnsi="Times New Roman"/>
          <w:sz w:val="28"/>
          <w:szCs w:val="28"/>
        </w:rPr>
        <w:t>Придбання холодильного устаткування для дотримання оптимальних умов «холодового ланцюга» під час транспортування, зберігання та використання імунобіологічних препаратів</w:t>
      </w:r>
      <w:r>
        <w:rPr>
          <w:rFonts w:ascii="Times New Roman" w:hAnsi="Times New Roman"/>
          <w:sz w:val="28"/>
          <w:szCs w:val="28"/>
        </w:rPr>
        <w:t xml:space="preserve">” </w:t>
      </w:r>
      <w:r>
        <w:rPr>
          <w:rFonts w:ascii="Times New Roman" w:hAnsi="Times New Roman"/>
          <w:spacing w:val="-2"/>
          <w:sz w:val="28"/>
          <w:szCs w:val="28"/>
        </w:rPr>
        <w:t xml:space="preserve">  число «70,0» замінити  числом “300,0”;</w:t>
      </w:r>
    </w:p>
    <w:p w14:paraId="16B00EAA" w14:textId="77777777" w:rsidR="003E73B7" w:rsidRDefault="003E73B7" w:rsidP="003E73B7">
      <w:pPr>
        <w:pStyle w:val="a6"/>
        <w:ind w:left="0" w:firstLine="927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pacing w:val="-2"/>
          <w:sz w:val="28"/>
          <w:szCs w:val="28"/>
        </w:rPr>
        <w:t>в колонці “2025 рік” «Орієнтовні обсяги фінансування (тис. грн)»</w:t>
      </w:r>
      <w:r>
        <w:rPr>
          <w:rFonts w:ascii="Times New Roman" w:hAnsi="Times New Roman"/>
          <w:sz w:val="28"/>
          <w:szCs w:val="28"/>
        </w:rPr>
        <w:t xml:space="preserve"> підпункт 3.6 “ Покращення матеріально - технічного забезпечення відділення для своєчасної діагностики та надання невідкладної допомоги при захворюваннях серцево - судинної системи та захворювання судин головного мозку, згідно з  табелем оснащення та локальними протоколами” </w:t>
      </w:r>
      <w:r>
        <w:rPr>
          <w:rFonts w:ascii="Times New Roman" w:hAnsi="Times New Roman"/>
          <w:spacing w:val="-2"/>
          <w:sz w:val="28"/>
          <w:szCs w:val="28"/>
        </w:rPr>
        <w:t xml:space="preserve">   число «250,0» замінити  числом “20,0”;</w:t>
      </w:r>
    </w:p>
    <w:p w14:paraId="7B2F5B95" w14:textId="77777777" w:rsidR="003E73B7" w:rsidRDefault="003E73B7" w:rsidP="003E73B7">
      <w:pPr>
        <w:pStyle w:val="a6"/>
        <w:ind w:left="0" w:firstLine="92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- в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пункті 3 “Покращення та створення умов роботи закладу охорони здоров’я при здійсненні своєї діяльності” </w:t>
      </w:r>
      <w:r>
        <w:rPr>
          <w:rFonts w:ascii="Times New Roman" w:hAnsi="Times New Roman"/>
          <w:spacing w:val="-2"/>
          <w:sz w:val="28"/>
          <w:szCs w:val="28"/>
        </w:rPr>
        <w:t xml:space="preserve"> підпункті 3.13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замінити назву   заходу </w:t>
      </w:r>
      <w:r>
        <w:rPr>
          <w:rFonts w:ascii="Times New Roman" w:hAnsi="Times New Roman"/>
          <w:spacing w:val="-2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>Забезпечення відділення Екстреної невідкладної медичної допомоги,  Відділення анестезіології та інтенсивної терапії, Терапевтичного відділення    необхідним медичним інвентарем, побутовою технікою, меблями  та  обладнанням для надання невідкладної допомоги</w:t>
      </w:r>
      <w:r>
        <w:rPr>
          <w:rFonts w:ascii="Times New Roman" w:hAnsi="Times New Roman"/>
          <w:spacing w:val="-2"/>
          <w:sz w:val="28"/>
          <w:szCs w:val="28"/>
        </w:rPr>
        <w:t>”  на “</w:t>
      </w:r>
      <w:r>
        <w:rPr>
          <w:rFonts w:ascii="Times New Roman" w:hAnsi="Times New Roman"/>
          <w:sz w:val="28"/>
          <w:szCs w:val="28"/>
        </w:rPr>
        <w:t>Забезпечення відділення Екстреної невідкладної медичної допомоги,  Відділення анестезіології та інтенсивної терапії, Терапевтичного відділення та фізіотерапевтичного кабінету необхідним медичним інвентарем, побутовою технікою, меблями  та  обладнанням для надання невідкладної допомоги</w:t>
      </w:r>
      <w:r>
        <w:rPr>
          <w:rFonts w:ascii="Times New Roman" w:hAnsi="Times New Roman"/>
          <w:spacing w:val="-2"/>
          <w:sz w:val="28"/>
          <w:szCs w:val="28"/>
        </w:rPr>
        <w:t>”;</w:t>
      </w:r>
    </w:p>
    <w:p w14:paraId="0BD1C5A4" w14:textId="77777777" w:rsidR="005B174F" w:rsidRDefault="003E73B7" w:rsidP="003E73B7">
      <w:pPr>
        <w:pStyle w:val="1"/>
        <w:ind w:firstLine="851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5B174F">
        <w:rPr>
          <w:rFonts w:ascii="Times New Roman" w:hAnsi="Times New Roman" w:cs="Times New Roman"/>
          <w:sz w:val="28"/>
          <w:szCs w:val="28"/>
          <w:lang w:val="uk-UA"/>
        </w:rPr>
        <w:t>- у пункті</w:t>
      </w:r>
      <w:r w:rsidRPr="000F06D4">
        <w:rPr>
          <w:rFonts w:ascii="Times New Roman" w:hAnsi="Times New Roman" w:cs="Times New Roman"/>
          <w:sz w:val="28"/>
          <w:szCs w:val="28"/>
          <w:lang w:val="uk-UA"/>
        </w:rPr>
        <w:t xml:space="preserve"> 5 “Удосконалення надання вторинної медичної допомоги і наближення її до населення громади»</w:t>
      </w:r>
      <w:r w:rsidRPr="000F06D4">
        <w:rPr>
          <w:sz w:val="28"/>
          <w:szCs w:val="28"/>
          <w:lang w:val="uk-UA"/>
        </w:rPr>
        <w:t xml:space="preserve"> </w:t>
      </w:r>
      <w:r w:rsidRPr="000F06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F06D4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захід підпункту   5.2  «Проведення поточних робіт та облаштування приміщень для КТ. Встановлення і обслуговування КТ”   замінити</w:t>
      </w:r>
      <w:r w:rsidRPr="000F06D4">
        <w:rPr>
          <w:sz w:val="28"/>
          <w:szCs w:val="28"/>
          <w:lang w:val="uk-UA" w:eastAsia="zh-CN"/>
        </w:rPr>
        <w:t xml:space="preserve"> </w:t>
      </w:r>
      <w:r w:rsidRPr="000F06D4">
        <w:rPr>
          <w:rFonts w:ascii="Times New Roman" w:hAnsi="Times New Roman" w:cs="Times New Roman"/>
          <w:sz w:val="28"/>
          <w:szCs w:val="28"/>
          <w:lang w:val="uk-UA" w:eastAsia="zh-CN"/>
        </w:rPr>
        <w:t>на  “Проведення поточних робіт та облаштування приміщень для КТ. Встановлення, обслуговування  та придбання обладнання для КТ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>»</w:t>
      </w:r>
      <w:r w:rsidR="005B174F">
        <w:rPr>
          <w:rFonts w:ascii="Times New Roman" w:hAnsi="Times New Roman" w:cs="Times New Roman"/>
          <w:sz w:val="28"/>
          <w:szCs w:val="28"/>
          <w:lang w:val="uk-UA" w:eastAsia="zh-CN"/>
        </w:rPr>
        <w:t>;</w:t>
      </w:r>
    </w:p>
    <w:p w14:paraId="787D4692" w14:textId="1AB82E54" w:rsidR="006E04B9" w:rsidRDefault="005B174F" w:rsidP="003E73B7">
      <w:pPr>
        <w:pStyle w:val="1"/>
        <w:ind w:firstLine="851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- підпункти 2.1.5, 2.3, 2.4, 2.6, 2.17, 3.6, 3.13, 5.2</w:t>
      </w:r>
      <w:r w:rsidR="003E73B7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викласти в новій редакції  згідно </w:t>
      </w:r>
      <w:r w:rsidR="000123AF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з </w:t>
      </w:r>
      <w:r w:rsidR="003E73B7">
        <w:rPr>
          <w:rFonts w:ascii="Times New Roman" w:hAnsi="Times New Roman" w:cs="Times New Roman"/>
          <w:sz w:val="28"/>
          <w:szCs w:val="28"/>
          <w:lang w:val="uk-UA" w:eastAsia="zh-CN"/>
        </w:rPr>
        <w:t>додатк</w:t>
      </w:r>
      <w:r w:rsidR="000123AF">
        <w:rPr>
          <w:rFonts w:ascii="Times New Roman" w:hAnsi="Times New Roman" w:cs="Times New Roman"/>
          <w:sz w:val="28"/>
          <w:szCs w:val="28"/>
          <w:lang w:val="uk-UA" w:eastAsia="zh-CN"/>
        </w:rPr>
        <w:t>ом</w:t>
      </w:r>
      <w:r w:rsidR="003E73B7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.</w:t>
      </w:r>
    </w:p>
    <w:p w14:paraId="13302806" w14:textId="77777777" w:rsidR="005B174F" w:rsidRPr="008271A8" w:rsidRDefault="005B174F" w:rsidP="003E73B7">
      <w:pPr>
        <w:pStyle w:val="1"/>
        <w:ind w:firstLine="851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79095203" w14:textId="071F618D" w:rsidR="006E04B9" w:rsidRDefault="006D47F2">
      <w:pPr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5B174F">
        <w:rPr>
          <w:rFonts w:ascii="Times New Roman" w:hAnsi="Times New Roman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Контроль за виконанням цього рішення </w:t>
      </w:r>
      <w:r>
        <w:rPr>
          <w:rFonts w:ascii="Times New Roman" w:hAnsi="Times New Roman"/>
          <w:sz w:val="28"/>
          <w:szCs w:val="28"/>
        </w:rPr>
        <w:t>покласти на постійн</w:t>
      </w:r>
      <w:r w:rsidR="005B174F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комісі</w:t>
      </w:r>
      <w:r w:rsidR="005B174F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 міської ради з питань освіти, культури і туризму, спорту, роботи з молоддю, охорони здоров’я, соціального захисту населення, роботи з ветеранами.</w:t>
      </w:r>
    </w:p>
    <w:p w14:paraId="6A185CBB" w14:textId="13772D39" w:rsidR="006E04B9" w:rsidRDefault="003E73B7" w:rsidP="001C73D3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Директор</w:t>
      </w:r>
    </w:p>
    <w:p w14:paraId="43AA560A" w14:textId="6A574DC9" w:rsidR="006E04B9" w:rsidRDefault="006D47F2" w:rsidP="001C73D3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/>
          <w:b/>
          <w:bCs/>
          <w:sz w:val="28"/>
          <w:szCs w:val="28"/>
          <w:lang w:eastAsia="zh-CN"/>
        </w:rPr>
        <w:t>КП «Погребищенська ЦЛ»</w:t>
      </w:r>
      <w:r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/>
          <w:bCs/>
          <w:sz w:val="28"/>
          <w:szCs w:val="28"/>
          <w:lang w:eastAsia="zh-CN"/>
        </w:rPr>
        <w:tab/>
      </w:r>
    </w:p>
    <w:p w14:paraId="03487BFB" w14:textId="158B762E" w:rsidR="00B21895" w:rsidRDefault="008271A8">
      <w:pPr>
        <w:shd w:val="clear" w:color="auto" w:fill="FFFFFF"/>
        <w:jc w:val="both"/>
        <w:rPr>
          <w:rFonts w:ascii="Times New Roman" w:hAnsi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/>
          <w:b/>
          <w:bCs/>
          <w:sz w:val="28"/>
          <w:szCs w:val="28"/>
          <w:lang w:eastAsia="zh-CN"/>
        </w:rPr>
        <w:t>Погребищенської міської ради</w:t>
      </w:r>
      <w:r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/>
          <w:bCs/>
          <w:sz w:val="28"/>
          <w:szCs w:val="28"/>
          <w:lang w:eastAsia="zh-CN"/>
        </w:rPr>
        <w:tab/>
        <w:t>Олег ОЛЕКСІЄНКО</w:t>
      </w:r>
    </w:p>
    <w:p w14:paraId="2F96C426" w14:textId="77777777" w:rsidR="006E04B9" w:rsidRDefault="006E04B9"/>
    <w:p w14:paraId="45EFB7DA" w14:textId="77777777" w:rsidR="006E04B9" w:rsidRDefault="006E04B9"/>
    <w:p w14:paraId="186CFC11" w14:textId="77777777" w:rsidR="006E04B9" w:rsidRDefault="006E04B9"/>
    <w:p w14:paraId="280ED1CC" w14:textId="77777777" w:rsidR="006E04B9" w:rsidRDefault="006E04B9">
      <w:pPr>
        <w:sectPr w:rsidR="006E04B9" w:rsidSect="00D7491A">
          <w:pgSz w:w="11906" w:h="16838"/>
          <w:pgMar w:top="709" w:right="850" w:bottom="850" w:left="1417" w:header="708" w:footer="708" w:gutter="0"/>
          <w:cols w:space="708"/>
          <w:docGrid w:linePitch="360"/>
        </w:sectPr>
      </w:pPr>
    </w:p>
    <w:p w14:paraId="7036D717" w14:textId="3ECA8A46" w:rsidR="003E73B7" w:rsidRPr="003E73B7" w:rsidRDefault="003E73B7" w:rsidP="003E73B7">
      <w:pPr>
        <w:spacing w:after="0"/>
        <w:ind w:left="4100" w:firstLine="58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</w:t>
      </w:r>
      <w:r w:rsidRPr="003E73B7">
        <w:rPr>
          <w:rFonts w:ascii="Times New Roman" w:hAnsi="Times New Roman"/>
          <w:sz w:val="28"/>
          <w:szCs w:val="28"/>
        </w:rPr>
        <w:t xml:space="preserve">Додаток </w:t>
      </w:r>
    </w:p>
    <w:p w14:paraId="02E67835" w14:textId="58456368" w:rsidR="003E73B7" w:rsidRPr="003E73B7" w:rsidRDefault="003E73B7" w:rsidP="003E73B7">
      <w:pPr>
        <w:spacing w:after="0"/>
        <w:ind w:left="4100" w:firstLine="5812"/>
        <w:jc w:val="center"/>
        <w:rPr>
          <w:rFonts w:ascii="Times New Roman" w:hAnsi="Times New Roman"/>
          <w:sz w:val="28"/>
          <w:szCs w:val="28"/>
        </w:rPr>
      </w:pPr>
      <w:r w:rsidRPr="003E73B7">
        <w:rPr>
          <w:rFonts w:ascii="Times New Roman" w:hAnsi="Times New Roman"/>
          <w:sz w:val="28"/>
          <w:szCs w:val="28"/>
        </w:rPr>
        <w:t xml:space="preserve">      до рішення ____ сесії  8  скликання</w:t>
      </w:r>
    </w:p>
    <w:p w14:paraId="5E9E3DA1" w14:textId="77495F37" w:rsidR="003E73B7" w:rsidRPr="003E73B7" w:rsidRDefault="003E73B7" w:rsidP="003E73B7">
      <w:pPr>
        <w:spacing w:after="0"/>
        <w:ind w:firstLine="5812"/>
        <w:jc w:val="center"/>
        <w:rPr>
          <w:rFonts w:ascii="Times New Roman" w:hAnsi="Times New Roman"/>
          <w:sz w:val="28"/>
          <w:szCs w:val="28"/>
        </w:rPr>
      </w:pPr>
      <w:r w:rsidRPr="003E73B7">
        <w:rPr>
          <w:rFonts w:ascii="Times New Roman" w:hAnsi="Times New Roman"/>
          <w:sz w:val="28"/>
          <w:szCs w:val="28"/>
        </w:rPr>
        <w:t xml:space="preserve">                                                           Погребищенської  міської  ради </w:t>
      </w:r>
    </w:p>
    <w:p w14:paraId="77AF220E" w14:textId="04BFFD67" w:rsidR="003E73B7" w:rsidRPr="003E73B7" w:rsidRDefault="003E73B7" w:rsidP="003E73B7">
      <w:pPr>
        <w:spacing w:after="0"/>
        <w:ind w:left="4808" w:firstLine="5104"/>
        <w:jc w:val="center"/>
        <w:rPr>
          <w:rFonts w:ascii="Times New Roman" w:hAnsi="Times New Roman"/>
          <w:sz w:val="28"/>
          <w:szCs w:val="28"/>
        </w:rPr>
      </w:pPr>
      <w:r w:rsidRPr="003E73B7">
        <w:rPr>
          <w:rFonts w:ascii="Times New Roman" w:hAnsi="Times New Roman"/>
          <w:sz w:val="28"/>
          <w:szCs w:val="28"/>
        </w:rPr>
        <w:t xml:space="preserve">       ____________ 2025 року № ______</w:t>
      </w:r>
    </w:p>
    <w:p w14:paraId="14BA5864" w14:textId="77777777" w:rsidR="003E73B7" w:rsidRPr="003E73B7" w:rsidRDefault="003E73B7" w:rsidP="003E73B7">
      <w:pPr>
        <w:jc w:val="right"/>
        <w:rPr>
          <w:rFonts w:ascii="Times New Roman" w:hAnsi="Times New Roman"/>
          <w:sz w:val="28"/>
          <w:szCs w:val="28"/>
        </w:rPr>
      </w:pPr>
    </w:p>
    <w:p w14:paraId="4BDDBDFB" w14:textId="77777777" w:rsidR="003E73B7" w:rsidRPr="003E73B7" w:rsidRDefault="003E73B7" w:rsidP="003E73B7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E73B7">
        <w:rPr>
          <w:rFonts w:ascii="Times New Roman" w:hAnsi="Times New Roman"/>
          <w:b/>
          <w:sz w:val="28"/>
          <w:szCs w:val="28"/>
        </w:rPr>
        <w:t>НАПРЯМИ ТА ЗАХОДИ ПРОГРАМИ</w:t>
      </w:r>
    </w:p>
    <w:tbl>
      <w:tblPr>
        <w:tblW w:w="1598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1239"/>
        <w:gridCol w:w="2446"/>
        <w:gridCol w:w="2126"/>
        <w:gridCol w:w="989"/>
        <w:gridCol w:w="992"/>
        <w:gridCol w:w="1134"/>
        <w:gridCol w:w="3402"/>
        <w:gridCol w:w="33"/>
        <w:gridCol w:w="82"/>
      </w:tblGrid>
      <w:tr w:rsidR="003E73B7" w:rsidRPr="003E73B7" w14:paraId="54B06846" w14:textId="77777777" w:rsidTr="005B174F">
        <w:trPr>
          <w:gridAfter w:val="2"/>
          <w:wAfter w:w="115" w:type="dxa"/>
          <w:trHeight w:val="1070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DCD341" w14:textId="77777777" w:rsidR="003E73B7" w:rsidRPr="003E73B7" w:rsidRDefault="003E73B7" w:rsidP="00D455B5">
            <w:pPr>
              <w:ind w:left="738" w:hanging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73B7">
              <w:rPr>
                <w:rFonts w:ascii="Times New Roman" w:hAnsi="Times New Roman"/>
                <w:b/>
                <w:sz w:val="28"/>
                <w:szCs w:val="28"/>
              </w:rPr>
              <w:t>Перелік заходів Програми</w:t>
            </w:r>
          </w:p>
          <w:p w14:paraId="43A12EA4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87351A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73B7">
              <w:rPr>
                <w:rFonts w:ascii="Times New Roman" w:hAnsi="Times New Roman"/>
                <w:b/>
                <w:sz w:val="28"/>
                <w:szCs w:val="28"/>
              </w:rPr>
              <w:t>Термін  виконання заходу</w:t>
            </w:r>
          </w:p>
          <w:p w14:paraId="730CF305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D3F915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73B7">
              <w:rPr>
                <w:rFonts w:ascii="Times New Roman" w:hAnsi="Times New Roman"/>
                <w:b/>
                <w:sz w:val="28"/>
                <w:szCs w:val="28"/>
              </w:rPr>
              <w:t>Виконавці</w:t>
            </w:r>
          </w:p>
          <w:p w14:paraId="2907749F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11B102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73B7">
              <w:rPr>
                <w:rFonts w:ascii="Times New Roman" w:hAnsi="Times New Roman"/>
                <w:b/>
                <w:sz w:val="28"/>
                <w:szCs w:val="28"/>
              </w:rPr>
              <w:t>Джерела фінансування</w:t>
            </w:r>
          </w:p>
          <w:p w14:paraId="27C06AE0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E25A" w14:textId="10957BEA" w:rsidR="003E73B7" w:rsidRPr="003E73B7" w:rsidRDefault="003E73B7" w:rsidP="00D455B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73B7">
              <w:rPr>
                <w:rFonts w:ascii="Times New Roman" w:hAnsi="Times New Roman"/>
                <w:b/>
                <w:sz w:val="28"/>
                <w:szCs w:val="28"/>
              </w:rPr>
              <w:t>Орієнтовні обсяги фінансування  (вартість) тис.</w:t>
            </w:r>
            <w:r w:rsidR="00D7491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3E73B7">
              <w:rPr>
                <w:rFonts w:ascii="Times New Roman" w:hAnsi="Times New Roman"/>
                <w:b/>
                <w:sz w:val="28"/>
                <w:szCs w:val="28"/>
              </w:rPr>
              <w:t>грн.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85B68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73B7">
              <w:rPr>
                <w:rFonts w:ascii="Times New Roman" w:hAnsi="Times New Roman"/>
                <w:b/>
                <w:sz w:val="28"/>
                <w:szCs w:val="28"/>
              </w:rPr>
              <w:t>Очікувані результати</w:t>
            </w:r>
          </w:p>
          <w:p w14:paraId="05276DEA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E73B7" w:rsidRPr="003E73B7" w14:paraId="7FE3D178" w14:textId="77777777" w:rsidTr="005B174F">
        <w:trPr>
          <w:gridAfter w:val="2"/>
          <w:wAfter w:w="115" w:type="dxa"/>
          <w:trHeight w:val="251"/>
        </w:trPr>
        <w:tc>
          <w:tcPr>
            <w:tcW w:w="3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1D19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20F7D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0C38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AA12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3368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73B7">
              <w:rPr>
                <w:rFonts w:ascii="Times New Roman" w:hAnsi="Times New Roman"/>
                <w:b/>
                <w:sz w:val="28"/>
                <w:szCs w:val="28"/>
              </w:rPr>
              <w:t>2024 рік</w:t>
            </w:r>
          </w:p>
          <w:p w14:paraId="5A1BDF78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E263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73B7">
              <w:rPr>
                <w:rFonts w:ascii="Times New Roman" w:hAnsi="Times New Roman"/>
                <w:b/>
                <w:sz w:val="28"/>
                <w:szCs w:val="28"/>
              </w:rPr>
              <w:t>2025  рік</w:t>
            </w:r>
          </w:p>
          <w:p w14:paraId="3EF1DEC9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915F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73B7">
              <w:rPr>
                <w:rFonts w:ascii="Times New Roman" w:hAnsi="Times New Roman"/>
                <w:b/>
                <w:sz w:val="28"/>
                <w:szCs w:val="28"/>
              </w:rPr>
              <w:t>2026 рік</w:t>
            </w:r>
          </w:p>
          <w:p w14:paraId="7761C6DF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3F49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E73B7" w:rsidRPr="003E73B7" w14:paraId="1ACED55B" w14:textId="77777777" w:rsidTr="005B174F">
        <w:trPr>
          <w:trHeight w:val="693"/>
        </w:trPr>
        <w:tc>
          <w:tcPr>
            <w:tcW w:w="159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F5D5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73B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2. Забезпечення лікарськими засобами та виробами медичного призначення населення, для реабілітації інвалідів війни, учасників антитерористичної операції, в тому числі демобілізованим та членам сімей загиблих Погребищенської територіальної громади  </w:t>
            </w:r>
          </w:p>
        </w:tc>
      </w:tr>
      <w:tr w:rsidR="003E73B7" w:rsidRPr="003E73B7" w14:paraId="09DD14C3" w14:textId="77777777" w:rsidTr="005B174F">
        <w:trPr>
          <w:trHeight w:val="441"/>
        </w:trPr>
        <w:tc>
          <w:tcPr>
            <w:tcW w:w="159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C9E5" w14:textId="77777777" w:rsidR="003E73B7" w:rsidRPr="003E73B7" w:rsidRDefault="003E73B7" w:rsidP="00D455B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73B7">
              <w:rPr>
                <w:rFonts w:ascii="Times New Roman" w:hAnsi="Times New Roman"/>
                <w:b/>
                <w:bCs/>
                <w:sz w:val="28"/>
                <w:szCs w:val="28"/>
              </w:rPr>
              <w:t>2.1.Придбання швидких тестів на :</w:t>
            </w:r>
          </w:p>
        </w:tc>
      </w:tr>
      <w:tr w:rsidR="003E73B7" w:rsidRPr="003E73B7" w14:paraId="0EC8449F" w14:textId="77777777" w:rsidTr="005B174F">
        <w:trPr>
          <w:gridAfter w:val="2"/>
          <w:wAfter w:w="115" w:type="dxa"/>
          <w:trHeight w:val="112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23A8" w14:textId="77777777" w:rsidR="003E73B7" w:rsidRPr="003E73B7" w:rsidRDefault="003E73B7" w:rsidP="00D455B5">
            <w:pPr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 xml:space="preserve">2.1.5 Забезпечення лабораторної служби  КП «Погребищенська ЦЛ» необхідним обладнанням, реактивами та тест-системами 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9AF5" w14:textId="77777777" w:rsidR="003E73B7" w:rsidRPr="003E73B7" w:rsidRDefault="003E73B7" w:rsidP="00D455B5">
            <w:pPr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1B1B61F4" w14:textId="77777777" w:rsidR="003E73B7" w:rsidRPr="003E73B7" w:rsidRDefault="003E73B7" w:rsidP="00D455B5">
            <w:pPr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04898E6C" w14:textId="77777777" w:rsidR="003E73B7" w:rsidRPr="003E73B7" w:rsidRDefault="003E73B7" w:rsidP="00D455B5">
            <w:pPr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669E" w14:textId="47D79920" w:rsidR="003E73B7" w:rsidRPr="003E73B7" w:rsidRDefault="003E73B7" w:rsidP="00D455B5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К</w:t>
            </w: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«Погребищенська центральна лікарня» Погребищенської міської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7F05" w14:textId="351A331F" w:rsidR="003E73B7" w:rsidRPr="003E73B7" w:rsidRDefault="003E73B7" w:rsidP="00D455B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Бюджет </w:t>
            </w:r>
            <w:proofErr w:type="spellStart"/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Погребищен-ської</w:t>
            </w:r>
            <w:proofErr w:type="spellEnd"/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міської територіальної громади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CD2E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400.0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1E26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650.0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79BD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400,0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0AA5" w14:textId="34897C0F" w:rsidR="003E73B7" w:rsidRPr="003E73B7" w:rsidRDefault="003E73B7" w:rsidP="00D455B5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Забезпечення профілактик</w:t>
            </w:r>
            <w:r w:rsidR="00D631A9">
              <w:rPr>
                <w:rFonts w:ascii="Times New Roman" w:hAnsi="Times New Roman"/>
                <w:sz w:val="28"/>
                <w:szCs w:val="28"/>
              </w:rPr>
              <w:t>и</w:t>
            </w:r>
            <w:r w:rsidRPr="003E73B7">
              <w:rPr>
                <w:rFonts w:ascii="Times New Roman" w:hAnsi="Times New Roman"/>
                <w:sz w:val="28"/>
                <w:szCs w:val="28"/>
              </w:rPr>
              <w:t xml:space="preserve"> репродуктивних втрат, безпліддя та вроджених вад розвитку хромосомних хвороб у населення району</w:t>
            </w:r>
          </w:p>
        </w:tc>
      </w:tr>
      <w:tr w:rsidR="003E73B7" w:rsidRPr="003E73B7" w14:paraId="44229431" w14:textId="77777777" w:rsidTr="005B174F">
        <w:trPr>
          <w:gridAfter w:val="2"/>
          <w:wAfter w:w="115" w:type="dxa"/>
          <w:trHeight w:val="693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31CC" w14:textId="49280593" w:rsidR="003E73B7" w:rsidRPr="003E73B7" w:rsidRDefault="003E73B7" w:rsidP="00D455B5">
            <w:pPr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lastRenderedPageBreak/>
              <w:t>2.3.Придбання  імунобіологічних препаратів (вакцини, сироватки, імуноглобуліни),  включених до календаря щеплень та за епідемічними показами, у разі відсутності централізованих поставок з державного бюджету,  їх збереження та здійснення контролю за використанням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3521" w14:textId="77777777" w:rsidR="003E73B7" w:rsidRPr="003E73B7" w:rsidRDefault="003E73B7" w:rsidP="00D455B5">
            <w:pPr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393EFA8C" w14:textId="77777777" w:rsidR="003E73B7" w:rsidRPr="003E73B7" w:rsidRDefault="003E73B7" w:rsidP="00D455B5">
            <w:pPr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401E923E" w14:textId="77777777" w:rsidR="003E73B7" w:rsidRPr="003E73B7" w:rsidRDefault="003E73B7" w:rsidP="00D455B5">
            <w:pPr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3601" w14:textId="1F6AC606" w:rsidR="003E73B7" w:rsidRPr="003E73B7" w:rsidRDefault="003E73B7" w:rsidP="00D455B5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К</w:t>
            </w: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«Погребищенська центральна лікарня» Погребищенської міської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AA45" w14:textId="5E3BA40D" w:rsidR="003E73B7" w:rsidRPr="003E73B7" w:rsidRDefault="003E73B7" w:rsidP="00D455B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Бюджет </w:t>
            </w:r>
            <w:proofErr w:type="spellStart"/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Погребищен-ської</w:t>
            </w:r>
            <w:proofErr w:type="spellEnd"/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міської територіальної громади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CDBE" w14:textId="77777777" w:rsidR="003E73B7" w:rsidRPr="005B174F" w:rsidRDefault="003E73B7" w:rsidP="00D455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174F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C01A" w14:textId="77777777" w:rsidR="003E73B7" w:rsidRPr="005B174F" w:rsidRDefault="003E73B7" w:rsidP="00D455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174F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6343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73B7">
              <w:rPr>
                <w:rFonts w:ascii="Times New Roman" w:hAnsi="Times New Roman"/>
                <w:bCs/>
                <w:sz w:val="28"/>
                <w:szCs w:val="28"/>
              </w:rPr>
              <w:t>100,0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D58F" w14:textId="77777777" w:rsidR="003E73B7" w:rsidRPr="003E73B7" w:rsidRDefault="003E73B7" w:rsidP="00D455B5">
            <w:pPr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Доступність до безоплатної медичної допомоги, забезпечення лікарськими засобами</w:t>
            </w:r>
          </w:p>
          <w:p w14:paraId="0AADAF16" w14:textId="1A5B09E4" w:rsidR="003E73B7" w:rsidRPr="003E73B7" w:rsidRDefault="003E73B7" w:rsidP="00D455B5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та виробами медичного призначення для надання невідкладної допомоги, доступність до безкоштовних діагностичних обстежень жителів територіальної громади, в тому числі пільгових категорій населення</w:t>
            </w:r>
          </w:p>
        </w:tc>
      </w:tr>
      <w:tr w:rsidR="003E73B7" w:rsidRPr="003E73B7" w14:paraId="175A0859" w14:textId="77777777" w:rsidTr="005B174F">
        <w:trPr>
          <w:gridAfter w:val="2"/>
          <w:wAfter w:w="115" w:type="dxa"/>
          <w:trHeight w:val="112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F44A" w14:textId="77777777" w:rsidR="003E73B7" w:rsidRPr="003E73B7" w:rsidRDefault="003E73B7" w:rsidP="00D455B5">
            <w:pPr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2.4.Придбання наркотичних засобів та прекурсорів, для якісного стаціонарного лікування больового синдрому у    онкологічних хворих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A893" w14:textId="77777777" w:rsidR="003E73B7" w:rsidRPr="003E73B7" w:rsidRDefault="003E73B7" w:rsidP="00D455B5">
            <w:pPr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520B0C9B" w14:textId="77777777" w:rsidR="003E73B7" w:rsidRPr="003E73B7" w:rsidRDefault="003E73B7" w:rsidP="00D455B5">
            <w:pPr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0CEF8428" w14:textId="77777777" w:rsidR="003E73B7" w:rsidRPr="003E73B7" w:rsidRDefault="003E73B7" w:rsidP="00D455B5">
            <w:pPr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B0F2" w14:textId="31972C26" w:rsidR="003E73B7" w:rsidRPr="003E73B7" w:rsidRDefault="003E73B7" w:rsidP="00D455B5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К</w:t>
            </w: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«Погребищенська центральна лікарня» Погребищенської міської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1985" w14:textId="0F8569C0" w:rsidR="003E73B7" w:rsidRPr="003E73B7" w:rsidRDefault="003E73B7" w:rsidP="00D455B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Бюджет </w:t>
            </w:r>
            <w:proofErr w:type="spellStart"/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Погребищен-ської</w:t>
            </w:r>
            <w:proofErr w:type="spellEnd"/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міської територіальної громади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C27B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50.0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C73F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7835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50,0</w:t>
            </w:r>
          </w:p>
          <w:p w14:paraId="64B64532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74FE" w14:textId="77777777" w:rsidR="003E73B7" w:rsidRPr="003E73B7" w:rsidRDefault="003E73B7" w:rsidP="00D455B5">
            <w:pPr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 xml:space="preserve">Для </w:t>
            </w:r>
            <w:proofErr w:type="spellStart"/>
            <w:r w:rsidRPr="003E73B7">
              <w:rPr>
                <w:rFonts w:ascii="Times New Roman" w:hAnsi="Times New Roman"/>
                <w:sz w:val="28"/>
                <w:szCs w:val="28"/>
              </w:rPr>
              <w:t>купірування</w:t>
            </w:r>
            <w:proofErr w:type="spellEnd"/>
            <w:r w:rsidRPr="003E73B7">
              <w:rPr>
                <w:rFonts w:ascii="Times New Roman" w:hAnsi="Times New Roman"/>
                <w:sz w:val="28"/>
                <w:szCs w:val="28"/>
              </w:rPr>
              <w:t xml:space="preserve"> болю та покращення якості життя онкохворих</w:t>
            </w:r>
          </w:p>
        </w:tc>
      </w:tr>
      <w:tr w:rsidR="003E73B7" w:rsidRPr="003E73B7" w14:paraId="2594C219" w14:textId="77777777" w:rsidTr="005B174F">
        <w:trPr>
          <w:gridAfter w:val="2"/>
          <w:wAfter w:w="115" w:type="dxa"/>
          <w:trHeight w:val="112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EA2A" w14:textId="77777777" w:rsidR="003E73B7" w:rsidRPr="003E73B7" w:rsidRDefault="003E73B7" w:rsidP="00D455B5">
            <w:pPr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 xml:space="preserve">2.6 Проведення патологоанатомічних, гістологічних  та бактеріологічних </w:t>
            </w:r>
            <w:r w:rsidRPr="003E73B7">
              <w:rPr>
                <w:rFonts w:ascii="Times New Roman" w:hAnsi="Times New Roman"/>
                <w:sz w:val="28"/>
                <w:szCs w:val="28"/>
              </w:rPr>
              <w:lastRenderedPageBreak/>
              <w:t>досліджень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3111" w14:textId="77777777" w:rsidR="003E73B7" w:rsidRPr="003E73B7" w:rsidRDefault="003E73B7" w:rsidP="00D455B5">
            <w:pPr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lastRenderedPageBreak/>
              <w:t>2024 –</w:t>
            </w:r>
          </w:p>
          <w:p w14:paraId="25E90A8E" w14:textId="77777777" w:rsidR="003E73B7" w:rsidRPr="003E73B7" w:rsidRDefault="003E73B7" w:rsidP="00D455B5">
            <w:pPr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7846B7F5" w14:textId="77777777" w:rsidR="003E73B7" w:rsidRPr="003E73B7" w:rsidRDefault="003E73B7" w:rsidP="00D455B5">
            <w:pPr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320E" w14:textId="0C36AA38" w:rsidR="003E73B7" w:rsidRPr="003E73B7" w:rsidRDefault="003E73B7" w:rsidP="00D455B5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К</w:t>
            </w: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омунальне підприємство «Погребищенська центральна лікарня» </w:t>
            </w: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Погребищенської міської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2D43" w14:textId="282CD40D" w:rsidR="003E73B7" w:rsidRPr="003E73B7" w:rsidRDefault="003E73B7" w:rsidP="00D455B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Бюджет </w:t>
            </w:r>
            <w:proofErr w:type="spellStart"/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Погребищен-ської</w:t>
            </w:r>
            <w:proofErr w:type="spellEnd"/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міської територіальної </w:t>
            </w: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громади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2594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lastRenderedPageBreak/>
              <w:t>100.0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681F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406E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ADA1" w14:textId="77777777" w:rsidR="003E73B7" w:rsidRPr="003E73B7" w:rsidRDefault="003E73B7" w:rsidP="00D455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Покращення умов надання медичної допомоги</w:t>
            </w:r>
          </w:p>
        </w:tc>
      </w:tr>
      <w:tr w:rsidR="003E73B7" w:rsidRPr="003E73B7" w14:paraId="0759E962" w14:textId="77777777" w:rsidTr="005B174F">
        <w:trPr>
          <w:gridAfter w:val="2"/>
          <w:wAfter w:w="115" w:type="dxa"/>
          <w:trHeight w:val="112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ECEE" w14:textId="5ACFC8EB" w:rsidR="003E73B7" w:rsidRPr="003E73B7" w:rsidRDefault="003E73B7" w:rsidP="00D455B5">
            <w:pPr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lastRenderedPageBreak/>
              <w:t>2.17.Придбання холодильного устаткування для дотримання оптимальних умов «холодового ланцюга» під час транспортування, зберігання та використання імунобіологічних препаратів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5AF9" w14:textId="77777777" w:rsidR="003E73B7" w:rsidRPr="003E73B7" w:rsidRDefault="003E73B7" w:rsidP="00D455B5">
            <w:pPr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7EDAED9A" w14:textId="77777777" w:rsidR="003E73B7" w:rsidRPr="003E73B7" w:rsidRDefault="003E73B7" w:rsidP="00D455B5">
            <w:pPr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2FDA238F" w14:textId="77777777" w:rsidR="003E73B7" w:rsidRPr="003E73B7" w:rsidRDefault="003E73B7" w:rsidP="00D455B5">
            <w:pPr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ED1B" w14:textId="705BC32C" w:rsidR="003E73B7" w:rsidRPr="003E73B7" w:rsidRDefault="003E73B7" w:rsidP="00D455B5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К</w:t>
            </w: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«Погребищенська центральна лікарня» Погребищенської міської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FB93" w14:textId="0B5B6D18" w:rsidR="003E73B7" w:rsidRPr="003E73B7" w:rsidRDefault="003E73B7" w:rsidP="00D455B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Бюджет </w:t>
            </w:r>
            <w:proofErr w:type="spellStart"/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Погребищен-ської</w:t>
            </w:r>
            <w:proofErr w:type="spellEnd"/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міської територіальної громади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1D46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14:paraId="743E15B1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CD30C88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802C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C564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73B7">
              <w:rPr>
                <w:rFonts w:ascii="Times New Roman" w:hAnsi="Times New Roman"/>
                <w:bCs/>
                <w:sz w:val="28"/>
                <w:szCs w:val="28"/>
              </w:rPr>
              <w:t>70,0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6A03" w14:textId="77777777" w:rsidR="003E73B7" w:rsidRPr="003E73B7" w:rsidRDefault="003E73B7" w:rsidP="00D455B5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E73B7">
              <w:rPr>
                <w:rFonts w:ascii="Times New Roman" w:hAnsi="Times New Roman"/>
                <w:bCs/>
                <w:sz w:val="28"/>
                <w:szCs w:val="28"/>
              </w:rPr>
              <w:t>Якісне збереження вакцини.</w:t>
            </w:r>
          </w:p>
        </w:tc>
      </w:tr>
      <w:tr w:rsidR="003E73B7" w:rsidRPr="003E73B7" w14:paraId="01C7BF26" w14:textId="77777777" w:rsidTr="005B174F">
        <w:trPr>
          <w:gridAfter w:val="1"/>
          <w:wAfter w:w="82" w:type="dxa"/>
          <w:trHeight w:val="551"/>
        </w:trPr>
        <w:tc>
          <w:tcPr>
            <w:tcW w:w="159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047C" w14:textId="77777777" w:rsidR="003E73B7" w:rsidRPr="003E73B7" w:rsidRDefault="003E73B7" w:rsidP="003E73B7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  <w:lang w:eastAsia="zh-CN"/>
              </w:rPr>
              <w:t>Покращення та створення умов роботи закладу охорони здоров’я при здійсненні своєї діяльності</w:t>
            </w:r>
          </w:p>
        </w:tc>
      </w:tr>
      <w:tr w:rsidR="003E73B7" w:rsidRPr="003E73B7" w14:paraId="09766BEE" w14:textId="77777777" w:rsidTr="005B174F">
        <w:trPr>
          <w:gridAfter w:val="2"/>
          <w:wAfter w:w="115" w:type="dxa"/>
          <w:trHeight w:val="112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CDD3" w14:textId="77777777" w:rsidR="003E73B7" w:rsidRPr="003E73B7" w:rsidRDefault="003E73B7" w:rsidP="00D455B5">
            <w:pPr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3.6 Покращення матеріально - технічного забезпечення відділення для своєчасної діагностики та надання невідкладної допомоги при захворюваннях серцево - судинної системи та захворювання судин головного мозку, згідно з  табелем оснащення та локальними протоколами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FA44" w14:textId="77777777" w:rsidR="003E73B7" w:rsidRPr="003E73B7" w:rsidRDefault="003E73B7" w:rsidP="00D455B5">
            <w:pPr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2024-2026 роки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A852" w14:textId="4D74D9CE" w:rsidR="003E73B7" w:rsidRPr="003E73B7" w:rsidRDefault="003E73B7" w:rsidP="00D455B5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К</w:t>
            </w: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«Погребищенська центральна лікарня» Погребищенської міської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0C4F" w14:textId="16D4947F" w:rsidR="003E73B7" w:rsidRPr="003E73B7" w:rsidRDefault="003E73B7" w:rsidP="00D455B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Бюджет </w:t>
            </w:r>
            <w:proofErr w:type="spellStart"/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Погребищен-ської</w:t>
            </w:r>
            <w:proofErr w:type="spellEnd"/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міської територіальної громади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0737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C4FD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E911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250,0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EBC4" w14:textId="77777777" w:rsidR="003E73B7" w:rsidRPr="003E73B7" w:rsidRDefault="003E73B7" w:rsidP="00D455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Покращення умов надання медичної допомоги</w:t>
            </w:r>
          </w:p>
          <w:p w14:paraId="680CC00D" w14:textId="77777777" w:rsidR="003E73B7" w:rsidRPr="003E73B7" w:rsidRDefault="003E73B7" w:rsidP="00D455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C30AAAF" w14:textId="77777777" w:rsidR="003E73B7" w:rsidRPr="003E73B7" w:rsidRDefault="003E73B7" w:rsidP="00D455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210CE00" w14:textId="77777777" w:rsidR="003E73B7" w:rsidRPr="003E73B7" w:rsidRDefault="003E73B7" w:rsidP="00D455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9BB81FB" w14:textId="77777777" w:rsidR="003E73B7" w:rsidRPr="003E73B7" w:rsidRDefault="003E73B7" w:rsidP="00D455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3B7" w:rsidRPr="003E73B7" w14:paraId="14795389" w14:textId="77777777" w:rsidTr="005B174F">
        <w:trPr>
          <w:gridAfter w:val="2"/>
          <w:wAfter w:w="115" w:type="dxa"/>
          <w:trHeight w:val="112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499A" w14:textId="6F727474" w:rsidR="003E73B7" w:rsidRPr="003E73B7" w:rsidRDefault="003E73B7" w:rsidP="00D455B5">
            <w:pPr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3.13 Забезпечення відділення Екстреної невідкладної медичної допомоги,  Відділення анестезіології та інтенсивної терапії, Терапевтичного відділення та </w:t>
            </w:r>
            <w:r w:rsidR="00D631A9" w:rsidRPr="003E73B7">
              <w:rPr>
                <w:rFonts w:ascii="Times New Roman" w:hAnsi="Times New Roman"/>
                <w:sz w:val="28"/>
                <w:szCs w:val="28"/>
              </w:rPr>
              <w:t>фізіотерапевтичного</w:t>
            </w:r>
            <w:r w:rsidRPr="003E73B7">
              <w:rPr>
                <w:rFonts w:ascii="Times New Roman" w:hAnsi="Times New Roman"/>
                <w:sz w:val="28"/>
                <w:szCs w:val="28"/>
              </w:rPr>
              <w:t xml:space="preserve"> кабінету необхідним медичним інвентарем, побутовою технікою, меблями  та  обладнанням для надання невідкладної допомоги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5F00" w14:textId="77777777" w:rsidR="003E73B7" w:rsidRPr="003E73B7" w:rsidRDefault="003E73B7" w:rsidP="00D455B5">
            <w:pPr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2024-2026 роки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7CD5" w14:textId="74518BBF" w:rsidR="003E73B7" w:rsidRPr="003E73B7" w:rsidRDefault="003E73B7" w:rsidP="00D455B5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К</w:t>
            </w: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«Погребищенська центральна лікарня» Погребищенської міської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DE8E" w14:textId="776B26C1" w:rsidR="003E73B7" w:rsidRPr="003E73B7" w:rsidRDefault="003E73B7" w:rsidP="00D455B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Бюджет </w:t>
            </w:r>
            <w:proofErr w:type="spellStart"/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Погребищен-ської</w:t>
            </w:r>
            <w:proofErr w:type="spellEnd"/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міської територіальної громади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CBFF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CA61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500.0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D5C9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500,0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651A" w14:textId="77777777" w:rsidR="003E73B7" w:rsidRPr="003E73B7" w:rsidRDefault="003E73B7" w:rsidP="00D455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Покращення умов надання медичної допомоги</w:t>
            </w:r>
          </w:p>
          <w:p w14:paraId="6BD64B31" w14:textId="77777777" w:rsidR="003E73B7" w:rsidRPr="003E73B7" w:rsidRDefault="003E73B7" w:rsidP="00D455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70F9236" w14:textId="77777777" w:rsidR="003E73B7" w:rsidRPr="003E73B7" w:rsidRDefault="003E73B7" w:rsidP="00D455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B68DB63" w14:textId="77777777" w:rsidR="003E73B7" w:rsidRPr="003E73B7" w:rsidRDefault="003E73B7" w:rsidP="00D455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0B54088" w14:textId="77777777" w:rsidR="003E73B7" w:rsidRPr="003E73B7" w:rsidRDefault="003E73B7" w:rsidP="00D455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3B7" w:rsidRPr="003E73B7" w14:paraId="7A6D9A49" w14:textId="77777777" w:rsidTr="005B174F">
        <w:trPr>
          <w:gridAfter w:val="1"/>
          <w:wAfter w:w="82" w:type="dxa"/>
          <w:trHeight w:val="575"/>
        </w:trPr>
        <w:tc>
          <w:tcPr>
            <w:tcW w:w="159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761B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5.Удосконалення надання вторинної медичної допомоги і наближення її до населення громади</w:t>
            </w:r>
          </w:p>
        </w:tc>
      </w:tr>
      <w:tr w:rsidR="003E73B7" w:rsidRPr="003E73B7" w14:paraId="75E71AC0" w14:textId="77777777" w:rsidTr="005B174F">
        <w:trPr>
          <w:gridAfter w:val="2"/>
          <w:wAfter w:w="115" w:type="dxa"/>
          <w:trHeight w:val="112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D05D" w14:textId="77777777" w:rsidR="003E73B7" w:rsidRPr="003E73B7" w:rsidRDefault="003E73B7" w:rsidP="00D455B5">
            <w:pPr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 xml:space="preserve">5.2 </w:t>
            </w:r>
            <w:r w:rsidRPr="003E73B7">
              <w:rPr>
                <w:rFonts w:ascii="Times New Roman" w:hAnsi="Times New Roman"/>
                <w:sz w:val="28"/>
                <w:szCs w:val="28"/>
                <w:lang w:eastAsia="zh-CN"/>
              </w:rPr>
              <w:t>Проведення поточних робіт та облаштування приміщень для КТ. Встановлення, обслуговування  та придбання обладнання для КТ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64B6" w14:textId="77777777" w:rsidR="003E73B7" w:rsidRPr="003E73B7" w:rsidRDefault="003E73B7" w:rsidP="00D455B5">
            <w:pPr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2024-2026 роки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8DA8" w14:textId="64BAAA6E" w:rsidR="003E73B7" w:rsidRPr="003E73B7" w:rsidRDefault="003E73B7" w:rsidP="00D455B5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К</w:t>
            </w: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«Погребищенська центральна лікарня» Погребищенської міської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4378" w14:textId="68292296" w:rsidR="003E73B7" w:rsidRPr="003E73B7" w:rsidRDefault="003E73B7" w:rsidP="00D455B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Бюджет </w:t>
            </w:r>
            <w:proofErr w:type="spellStart"/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Погребищен-ської</w:t>
            </w:r>
            <w:proofErr w:type="spellEnd"/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міської територіальної громади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1979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30B7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800.0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BCB0" w14:textId="77777777" w:rsidR="003E73B7" w:rsidRPr="003E73B7" w:rsidRDefault="003E73B7" w:rsidP="00D455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800,0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8E78" w14:textId="77777777" w:rsidR="003E73B7" w:rsidRPr="003E73B7" w:rsidRDefault="003E73B7" w:rsidP="00D455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Покращення умов надання медичної допомоги</w:t>
            </w:r>
          </w:p>
          <w:p w14:paraId="117E660B" w14:textId="77777777" w:rsidR="003E73B7" w:rsidRPr="003E73B7" w:rsidRDefault="003E73B7" w:rsidP="00D455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91D5C4F" w14:textId="77777777" w:rsidR="003E73B7" w:rsidRPr="003E73B7" w:rsidRDefault="003E73B7" w:rsidP="00D455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66B11E6" w14:textId="77777777" w:rsidR="003E73B7" w:rsidRPr="003E73B7" w:rsidRDefault="003E73B7" w:rsidP="00D455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49A7E2B" w14:textId="77777777" w:rsidR="003E73B7" w:rsidRPr="003E73B7" w:rsidRDefault="003E73B7" w:rsidP="00D455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DFA1D81" w14:textId="77777777" w:rsidR="003E73B7" w:rsidRPr="003E73B7" w:rsidRDefault="003E73B7" w:rsidP="003E73B7">
      <w:pPr>
        <w:jc w:val="center"/>
        <w:rPr>
          <w:rFonts w:ascii="Times New Roman" w:hAnsi="Times New Roman"/>
          <w:sz w:val="28"/>
          <w:szCs w:val="28"/>
        </w:rPr>
      </w:pPr>
    </w:p>
    <w:p w14:paraId="328D71E7" w14:textId="0D20D286" w:rsidR="006E04B9" w:rsidRPr="003E73B7" w:rsidRDefault="005B174F" w:rsidP="005B174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_______________________________</w:t>
      </w:r>
    </w:p>
    <w:sectPr w:rsidR="006E04B9" w:rsidRPr="003E73B7" w:rsidSect="003E73B7">
      <w:pgSz w:w="16838" w:h="11906" w:orient="landscape"/>
      <w:pgMar w:top="851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11F049" w14:textId="77777777" w:rsidR="006D47F2" w:rsidRDefault="006D47F2">
      <w:pPr>
        <w:spacing w:line="240" w:lineRule="auto"/>
      </w:pPr>
      <w:r>
        <w:separator/>
      </w:r>
    </w:p>
  </w:endnote>
  <w:endnote w:type="continuationSeparator" w:id="0">
    <w:p w14:paraId="19C1DDFB" w14:textId="77777777" w:rsidR="006D47F2" w:rsidRDefault="006D47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">
    <w:altName w:val="MS Gothic"/>
    <w:panose1 w:val="00000000000000000000"/>
    <w:charset w:val="8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4CA39A" w14:textId="77777777" w:rsidR="006D47F2" w:rsidRDefault="006D47F2">
      <w:pPr>
        <w:spacing w:after="0"/>
      </w:pPr>
      <w:r>
        <w:separator/>
      </w:r>
    </w:p>
  </w:footnote>
  <w:footnote w:type="continuationSeparator" w:id="0">
    <w:p w14:paraId="1E9A8EA3" w14:textId="77777777" w:rsidR="006D47F2" w:rsidRDefault="006D47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CC22E"/>
    <w:multiLevelType w:val="singleLevel"/>
    <w:tmpl w:val="0DACC22E"/>
    <w:lvl w:ilvl="0">
      <w:start w:val="3"/>
      <w:numFmt w:val="decimal"/>
      <w:suff w:val="space"/>
      <w:lvlText w:val="%1."/>
      <w:lvlJc w:val="left"/>
    </w:lvl>
  </w:abstractNum>
  <w:abstractNum w:abstractNumId="1">
    <w:nsid w:val="301E2498"/>
    <w:multiLevelType w:val="multilevel"/>
    <w:tmpl w:val="301E2498"/>
    <w:lvl w:ilvl="0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2" w:hanging="360"/>
      </w:pPr>
    </w:lvl>
    <w:lvl w:ilvl="2">
      <w:start w:val="1"/>
      <w:numFmt w:val="lowerRoman"/>
      <w:lvlText w:val="%3."/>
      <w:lvlJc w:val="right"/>
      <w:pPr>
        <w:ind w:left="2502" w:hanging="180"/>
      </w:pPr>
    </w:lvl>
    <w:lvl w:ilvl="3">
      <w:start w:val="1"/>
      <w:numFmt w:val="decimal"/>
      <w:lvlText w:val="%4."/>
      <w:lvlJc w:val="left"/>
      <w:pPr>
        <w:ind w:left="3222" w:hanging="360"/>
      </w:pPr>
    </w:lvl>
    <w:lvl w:ilvl="4">
      <w:start w:val="1"/>
      <w:numFmt w:val="lowerLetter"/>
      <w:lvlText w:val="%5."/>
      <w:lvlJc w:val="left"/>
      <w:pPr>
        <w:ind w:left="3942" w:hanging="360"/>
      </w:pPr>
    </w:lvl>
    <w:lvl w:ilvl="5">
      <w:start w:val="1"/>
      <w:numFmt w:val="lowerRoman"/>
      <w:lvlText w:val="%6."/>
      <w:lvlJc w:val="right"/>
      <w:pPr>
        <w:ind w:left="4662" w:hanging="180"/>
      </w:pPr>
    </w:lvl>
    <w:lvl w:ilvl="6">
      <w:start w:val="1"/>
      <w:numFmt w:val="decimal"/>
      <w:lvlText w:val="%7."/>
      <w:lvlJc w:val="left"/>
      <w:pPr>
        <w:ind w:left="5382" w:hanging="360"/>
      </w:pPr>
    </w:lvl>
    <w:lvl w:ilvl="7">
      <w:start w:val="1"/>
      <w:numFmt w:val="lowerLetter"/>
      <w:lvlText w:val="%8."/>
      <w:lvlJc w:val="left"/>
      <w:pPr>
        <w:ind w:left="6102" w:hanging="360"/>
      </w:pPr>
    </w:lvl>
    <w:lvl w:ilvl="8">
      <w:start w:val="1"/>
      <w:numFmt w:val="lowerRoman"/>
      <w:lvlText w:val="%9."/>
      <w:lvlJc w:val="right"/>
      <w:pPr>
        <w:ind w:left="68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1AF"/>
    <w:rsid w:val="00001C4A"/>
    <w:rsid w:val="000123AF"/>
    <w:rsid w:val="0004586E"/>
    <w:rsid w:val="0004792B"/>
    <w:rsid w:val="00077B98"/>
    <w:rsid w:val="00083819"/>
    <w:rsid w:val="000C3DE9"/>
    <w:rsid w:val="000C5F8F"/>
    <w:rsid w:val="000E21AF"/>
    <w:rsid w:val="000F2513"/>
    <w:rsid w:val="001035B1"/>
    <w:rsid w:val="0011006F"/>
    <w:rsid w:val="00111E2D"/>
    <w:rsid w:val="00120CC9"/>
    <w:rsid w:val="001277E4"/>
    <w:rsid w:val="00157716"/>
    <w:rsid w:val="00190EAB"/>
    <w:rsid w:val="001A2C86"/>
    <w:rsid w:val="001B19EB"/>
    <w:rsid w:val="001B2CF8"/>
    <w:rsid w:val="001C4D1C"/>
    <w:rsid w:val="001C73D3"/>
    <w:rsid w:val="00205906"/>
    <w:rsid w:val="00210BFC"/>
    <w:rsid w:val="00225FFC"/>
    <w:rsid w:val="002555B6"/>
    <w:rsid w:val="002667FB"/>
    <w:rsid w:val="00277BCA"/>
    <w:rsid w:val="002A13B0"/>
    <w:rsid w:val="002F3DEE"/>
    <w:rsid w:val="00304BD7"/>
    <w:rsid w:val="003073F7"/>
    <w:rsid w:val="00314EEC"/>
    <w:rsid w:val="00392F07"/>
    <w:rsid w:val="003A66E5"/>
    <w:rsid w:val="003C46C6"/>
    <w:rsid w:val="003E73B7"/>
    <w:rsid w:val="004A09F2"/>
    <w:rsid w:val="004E5D79"/>
    <w:rsid w:val="00511F1E"/>
    <w:rsid w:val="00534D69"/>
    <w:rsid w:val="005505A5"/>
    <w:rsid w:val="00557B74"/>
    <w:rsid w:val="005B0E9E"/>
    <w:rsid w:val="005B174F"/>
    <w:rsid w:val="005C5408"/>
    <w:rsid w:val="005D2AE0"/>
    <w:rsid w:val="005E17F7"/>
    <w:rsid w:val="00670DE9"/>
    <w:rsid w:val="006D13A0"/>
    <w:rsid w:val="006D47F2"/>
    <w:rsid w:val="006E04B9"/>
    <w:rsid w:val="007478B9"/>
    <w:rsid w:val="00773FF3"/>
    <w:rsid w:val="007C1DD0"/>
    <w:rsid w:val="007F3C35"/>
    <w:rsid w:val="008271A8"/>
    <w:rsid w:val="0087726A"/>
    <w:rsid w:val="008A0890"/>
    <w:rsid w:val="008A6B11"/>
    <w:rsid w:val="009551AC"/>
    <w:rsid w:val="00980A71"/>
    <w:rsid w:val="009C7646"/>
    <w:rsid w:val="009D12EA"/>
    <w:rsid w:val="009D141B"/>
    <w:rsid w:val="009F3FBA"/>
    <w:rsid w:val="00A375C0"/>
    <w:rsid w:val="00A54DDF"/>
    <w:rsid w:val="00A8649C"/>
    <w:rsid w:val="00A865C0"/>
    <w:rsid w:val="00AB6790"/>
    <w:rsid w:val="00B21895"/>
    <w:rsid w:val="00B70BAD"/>
    <w:rsid w:val="00BD44E9"/>
    <w:rsid w:val="00C0479D"/>
    <w:rsid w:val="00C5584C"/>
    <w:rsid w:val="00C875CA"/>
    <w:rsid w:val="00CB1318"/>
    <w:rsid w:val="00CC2BF4"/>
    <w:rsid w:val="00CD27AC"/>
    <w:rsid w:val="00CF456F"/>
    <w:rsid w:val="00D06EBE"/>
    <w:rsid w:val="00D631A9"/>
    <w:rsid w:val="00D70147"/>
    <w:rsid w:val="00D71876"/>
    <w:rsid w:val="00D7491A"/>
    <w:rsid w:val="00DC5D1F"/>
    <w:rsid w:val="00E71934"/>
    <w:rsid w:val="00ED705A"/>
    <w:rsid w:val="00EE0FF6"/>
    <w:rsid w:val="00F004AD"/>
    <w:rsid w:val="00F13BA9"/>
    <w:rsid w:val="00F172AB"/>
    <w:rsid w:val="00F53DF5"/>
    <w:rsid w:val="00F9436E"/>
    <w:rsid w:val="00FA2BA7"/>
    <w:rsid w:val="00FC17BA"/>
    <w:rsid w:val="00FC6198"/>
    <w:rsid w:val="00FD7092"/>
    <w:rsid w:val="00FE3524"/>
    <w:rsid w:val="00FF278D"/>
    <w:rsid w:val="00FF2E84"/>
    <w:rsid w:val="288238A3"/>
    <w:rsid w:val="5DCC1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2AE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eastAsiaTheme="minorEastAsia" w:cs="Times New Roman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pPr>
      <w:spacing w:after="120"/>
    </w:pPr>
  </w:style>
  <w:style w:type="table" w:styleId="a5">
    <w:name w:val="Table Grid"/>
    <w:basedOn w:val="a1"/>
    <w:uiPriority w:val="39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інтервалів1"/>
    <w:qFormat/>
    <w:rPr>
      <w:rFonts w:ascii="Calibri" w:eastAsia="Times New Roman" w:hAnsi="Calibri" w:cs="Calibri"/>
      <w:sz w:val="22"/>
      <w:szCs w:val="22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qFormat/>
    <w:rPr>
      <w:rFonts w:eastAsiaTheme="minorEastAsia" w:cs="Times New Roman"/>
      <w:kern w:val="0"/>
      <w:lang w:val="uk-UA" w:eastAsia="uk-UA"/>
      <w14:ligatures w14:val="none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eastAsiaTheme="majorEastAsia" w:cstheme="majorBidi"/>
      <w:color w:val="2F5496" w:themeColor="accent1" w:themeShade="BF"/>
    </w:rPr>
  </w:style>
  <w:style w:type="paragraph" w:styleId="a7">
    <w:name w:val="Subtitle"/>
    <w:basedOn w:val="a"/>
    <w:next w:val="a"/>
    <w:link w:val="a8"/>
    <w:uiPriority w:val="11"/>
    <w:qFormat/>
    <w:rsid w:val="003E73B7"/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8">
    <w:name w:val="Подзаголовок Знак"/>
    <w:basedOn w:val="a0"/>
    <w:link w:val="a7"/>
    <w:uiPriority w:val="11"/>
    <w:rsid w:val="003E73B7"/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paragraph" w:styleId="a9">
    <w:name w:val="Balloon Text"/>
    <w:basedOn w:val="a"/>
    <w:link w:val="aa"/>
    <w:uiPriority w:val="99"/>
    <w:semiHidden/>
    <w:unhideWhenUsed/>
    <w:rsid w:val="00FA2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A2BA7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eastAsiaTheme="minorEastAsia" w:cs="Times New Roman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pPr>
      <w:spacing w:after="120"/>
    </w:pPr>
  </w:style>
  <w:style w:type="table" w:styleId="a5">
    <w:name w:val="Table Grid"/>
    <w:basedOn w:val="a1"/>
    <w:uiPriority w:val="39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інтервалів1"/>
    <w:qFormat/>
    <w:rPr>
      <w:rFonts w:ascii="Calibri" w:eastAsia="Times New Roman" w:hAnsi="Calibri" w:cs="Calibri"/>
      <w:sz w:val="22"/>
      <w:szCs w:val="22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qFormat/>
    <w:rPr>
      <w:rFonts w:eastAsiaTheme="minorEastAsia" w:cs="Times New Roman"/>
      <w:kern w:val="0"/>
      <w:lang w:val="uk-UA" w:eastAsia="uk-UA"/>
      <w14:ligatures w14:val="none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eastAsiaTheme="majorEastAsia" w:cstheme="majorBidi"/>
      <w:color w:val="2F5496" w:themeColor="accent1" w:themeShade="BF"/>
    </w:rPr>
  </w:style>
  <w:style w:type="paragraph" w:styleId="a7">
    <w:name w:val="Subtitle"/>
    <w:basedOn w:val="a"/>
    <w:next w:val="a"/>
    <w:link w:val="a8"/>
    <w:uiPriority w:val="11"/>
    <w:qFormat/>
    <w:rsid w:val="003E73B7"/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8">
    <w:name w:val="Подзаголовок Знак"/>
    <w:basedOn w:val="a0"/>
    <w:link w:val="a7"/>
    <w:uiPriority w:val="11"/>
    <w:rsid w:val="003E73B7"/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paragraph" w:styleId="a9">
    <w:name w:val="Balloon Text"/>
    <w:basedOn w:val="a"/>
    <w:link w:val="aa"/>
    <w:uiPriority w:val="99"/>
    <w:semiHidden/>
    <w:unhideWhenUsed/>
    <w:rsid w:val="00FA2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A2BA7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6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7B61C-C21F-47FE-B918-9D7EC815C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1657</Words>
  <Characters>9450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Froesko</cp:lastModifiedBy>
  <cp:revision>16</cp:revision>
  <cp:lastPrinted>2025-11-07T07:16:00Z</cp:lastPrinted>
  <dcterms:created xsi:type="dcterms:W3CDTF">2025-05-28T12:11:00Z</dcterms:created>
  <dcterms:modified xsi:type="dcterms:W3CDTF">2025-11-13T11:00:00Z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DF9617762F3D4B0488EEE246B6924899_12</vt:lpwstr>
  </property>
</Properties>
</file>